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B3B" w:rsidRDefault="00FD5B18" w:rsidP="007345EA">
      <w:pPr>
        <w:jc w:val="center"/>
        <w:rPr>
          <w:rFonts w:ascii="Georgia" w:hAnsi="Georgia"/>
          <w:sz w:val="40"/>
          <w:szCs w:val="40"/>
        </w:rPr>
      </w:pPr>
      <w:r w:rsidRPr="00FD5B18">
        <w:rPr>
          <w:rFonts w:ascii="Georgia" w:hAnsi="Georgia"/>
          <w:b/>
          <w:noProof/>
          <w:sz w:val="40"/>
          <w:szCs w:val="40"/>
          <w:lang w:eastAsia="zh-TW"/>
        </w:rPr>
        <w:pict>
          <v:shapetype id="_x0000_t202" coordsize="21600,21600" o:spt="202" path="m,l,21600r21600,l21600,xe">
            <v:stroke joinstyle="miter"/>
            <v:path gradientshapeok="t" o:connecttype="rect"/>
          </v:shapetype>
          <v:shape id="_x0000_s1027" type="#_x0000_t202" style="position:absolute;left:0;text-align:left;margin-left:74.4pt;margin-top:16.65pt;width:425.25pt;height:79.5pt;z-index:251663360;mso-width-relative:margin;mso-height-relative:margin" strokeweight="3pt">
            <v:fill color2="#d8d8d8 [2732]" rotate="t" focusposition=".5,.5" focussize="" focus="-50%" type="gradient"/>
            <v:textbox style="mso-next-textbox:#_x0000_s1027">
              <w:txbxContent>
                <w:p w:rsidR="00591CD4" w:rsidRDefault="00591CD4" w:rsidP="000A1000">
                  <w:pPr>
                    <w:spacing w:after="0" w:line="240" w:lineRule="auto"/>
                    <w:jc w:val="center"/>
                    <w:rPr>
                      <w:rFonts w:ascii="Georgia" w:hAnsi="Georgia"/>
                      <w:b/>
                      <w:sz w:val="40"/>
                      <w:szCs w:val="40"/>
                    </w:rPr>
                  </w:pPr>
                  <w:r w:rsidRPr="007345EA">
                    <w:rPr>
                      <w:rFonts w:ascii="Georgia" w:hAnsi="Georgia"/>
                      <w:b/>
                      <w:sz w:val="40"/>
                      <w:szCs w:val="40"/>
                    </w:rPr>
                    <w:t>Fostering Metacognitive Minds</w:t>
                  </w:r>
                  <w:r w:rsidR="000A1000">
                    <w:rPr>
                      <w:rFonts w:ascii="Georgia" w:hAnsi="Georgia"/>
                      <w:b/>
                      <w:sz w:val="40"/>
                      <w:szCs w:val="40"/>
                    </w:rPr>
                    <w:t>:</w:t>
                  </w:r>
                </w:p>
                <w:p w:rsidR="000A1000" w:rsidRDefault="000A1000" w:rsidP="000A1000">
                  <w:pPr>
                    <w:spacing w:after="0" w:line="240" w:lineRule="auto"/>
                    <w:jc w:val="center"/>
                    <w:rPr>
                      <w:rFonts w:ascii="Georgia" w:hAnsi="Georgia"/>
                      <w:b/>
                      <w:sz w:val="40"/>
                      <w:szCs w:val="40"/>
                    </w:rPr>
                  </w:pPr>
                  <w:r>
                    <w:rPr>
                      <w:rFonts w:ascii="Georgia" w:hAnsi="Georgia"/>
                      <w:b/>
                      <w:sz w:val="40"/>
                      <w:szCs w:val="40"/>
                    </w:rPr>
                    <w:t>Exploring Critical Reading Strategies in</w:t>
                  </w:r>
                </w:p>
                <w:p w:rsidR="00591CD4" w:rsidRDefault="000A1000" w:rsidP="000A1000">
                  <w:pPr>
                    <w:spacing w:after="0" w:line="240" w:lineRule="auto"/>
                    <w:jc w:val="center"/>
                  </w:pPr>
                  <w:r>
                    <w:rPr>
                      <w:rFonts w:ascii="Georgia" w:hAnsi="Georgia"/>
                      <w:b/>
                      <w:sz w:val="40"/>
                      <w:szCs w:val="40"/>
                    </w:rPr>
                    <w:t>Reading Workshop</w:t>
                  </w:r>
                </w:p>
              </w:txbxContent>
            </v:textbox>
          </v:shape>
        </w:pict>
      </w:r>
    </w:p>
    <w:p w:rsidR="00A67CD6" w:rsidRPr="007345EA" w:rsidRDefault="000A1000" w:rsidP="00591CD4">
      <w:pPr>
        <w:spacing w:after="0" w:line="240" w:lineRule="auto"/>
        <w:ind w:left="720" w:firstLine="720"/>
        <w:rPr>
          <w:rFonts w:ascii="Georgia" w:hAnsi="Georgia"/>
          <w:b/>
          <w:sz w:val="40"/>
          <w:szCs w:val="40"/>
        </w:rPr>
      </w:pPr>
      <w:r>
        <w:rPr>
          <w:rFonts w:ascii="Georgia" w:hAnsi="Georgia"/>
          <w:b/>
          <w:noProof/>
          <w:sz w:val="40"/>
          <w:szCs w:val="40"/>
        </w:rPr>
        <w:drawing>
          <wp:anchor distT="0" distB="0" distL="114300" distR="114300" simplePos="0" relativeHeight="251664384" behindDoc="1" locked="0" layoutInCell="1" allowOverlap="1">
            <wp:simplePos x="0" y="0"/>
            <wp:positionH relativeFrom="column">
              <wp:posOffset>78105</wp:posOffset>
            </wp:positionH>
            <wp:positionV relativeFrom="paragraph">
              <wp:posOffset>-152400</wp:posOffset>
            </wp:positionV>
            <wp:extent cx="755650" cy="885825"/>
            <wp:effectExtent l="19050" t="0" r="6350" b="0"/>
            <wp:wrapNone/>
            <wp:docPr id="22" name="Picture 12" descr="C:\Users\owner\AppData\Local\Microsoft\Windows\Temporary Internet Files\Content.IE5\QIPRROMJ\MC90039084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owner\AppData\Local\Microsoft\Windows\Temporary Internet Files\Content.IE5\QIPRROMJ\MC900390846[1].wmf"/>
                    <pic:cNvPicPr>
                      <a:picLocks noChangeAspect="1" noChangeArrowheads="1"/>
                    </pic:cNvPicPr>
                  </pic:nvPicPr>
                  <pic:blipFill>
                    <a:blip r:embed="rId5" cstate="print"/>
                    <a:srcRect/>
                    <a:stretch>
                      <a:fillRect/>
                    </a:stretch>
                  </pic:blipFill>
                  <pic:spPr bwMode="auto">
                    <a:xfrm>
                      <a:off x="0" y="0"/>
                      <a:ext cx="755650" cy="885825"/>
                    </a:xfrm>
                    <a:prstGeom prst="rect">
                      <a:avLst/>
                    </a:prstGeom>
                    <a:noFill/>
                    <a:ln w="9525">
                      <a:noFill/>
                      <a:miter lim="800000"/>
                      <a:headEnd/>
                      <a:tailEnd/>
                    </a:ln>
                  </pic:spPr>
                </pic:pic>
              </a:graphicData>
            </a:graphic>
          </wp:anchor>
        </w:drawing>
      </w:r>
      <w:r>
        <w:rPr>
          <w:rFonts w:ascii="Georgia" w:hAnsi="Georgia"/>
          <w:b/>
          <w:noProof/>
          <w:sz w:val="40"/>
          <w:szCs w:val="40"/>
        </w:rPr>
        <w:drawing>
          <wp:anchor distT="0" distB="0" distL="114300" distR="114300" simplePos="0" relativeHeight="251661312" behindDoc="1" locked="0" layoutInCell="1" allowOverlap="1">
            <wp:simplePos x="0" y="0"/>
            <wp:positionH relativeFrom="column">
              <wp:posOffset>6440805</wp:posOffset>
            </wp:positionH>
            <wp:positionV relativeFrom="paragraph">
              <wp:posOffset>-209550</wp:posOffset>
            </wp:positionV>
            <wp:extent cx="819150" cy="838200"/>
            <wp:effectExtent l="19050" t="0" r="0" b="0"/>
            <wp:wrapNone/>
            <wp:docPr id="10" name="Picture 9" descr="C:\Users\owner\AppData\Local\Microsoft\Windows\Temporary Internet Files\Content.IE5\HIYTLL85\MC9003908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wner\AppData\Local\Microsoft\Windows\Temporary Internet Files\Content.IE5\HIYTLL85\MC900390848[1].wmf"/>
                    <pic:cNvPicPr>
                      <a:picLocks noChangeAspect="1" noChangeArrowheads="1"/>
                    </pic:cNvPicPr>
                  </pic:nvPicPr>
                  <pic:blipFill>
                    <a:blip r:embed="rId6" cstate="print"/>
                    <a:srcRect/>
                    <a:stretch>
                      <a:fillRect/>
                    </a:stretch>
                  </pic:blipFill>
                  <pic:spPr bwMode="auto">
                    <a:xfrm>
                      <a:off x="0" y="0"/>
                      <a:ext cx="819150" cy="838200"/>
                    </a:xfrm>
                    <a:prstGeom prst="rect">
                      <a:avLst/>
                    </a:prstGeom>
                    <a:noFill/>
                    <a:ln w="9525">
                      <a:noFill/>
                      <a:miter lim="800000"/>
                      <a:headEnd/>
                      <a:tailEnd/>
                    </a:ln>
                  </pic:spPr>
                </pic:pic>
              </a:graphicData>
            </a:graphic>
          </wp:anchor>
        </w:drawing>
      </w:r>
      <w:r w:rsidR="00A50305">
        <w:rPr>
          <w:rFonts w:ascii="Georgia" w:hAnsi="Georgia"/>
          <w:b/>
          <w:sz w:val="40"/>
          <w:szCs w:val="40"/>
        </w:rPr>
        <w:t xml:space="preserve">        </w:t>
      </w:r>
    </w:p>
    <w:p w:rsidR="007345EA" w:rsidRDefault="007345EA" w:rsidP="007345EA">
      <w:pPr>
        <w:spacing w:after="0" w:line="240" w:lineRule="auto"/>
        <w:ind w:left="3600"/>
        <w:rPr>
          <w:rFonts w:ascii="Georgia" w:hAnsi="Georgia"/>
          <w:b/>
          <w:noProof/>
          <w:sz w:val="32"/>
          <w:szCs w:val="32"/>
        </w:rPr>
      </w:pPr>
    </w:p>
    <w:p w:rsidR="000A1000" w:rsidRDefault="007345EA" w:rsidP="007345EA">
      <w:pPr>
        <w:spacing w:after="0" w:line="240" w:lineRule="auto"/>
        <w:ind w:left="3600"/>
        <w:rPr>
          <w:rFonts w:ascii="Georgia" w:hAnsi="Georgia"/>
          <w:b/>
          <w:noProof/>
          <w:sz w:val="32"/>
          <w:szCs w:val="32"/>
        </w:rPr>
      </w:pPr>
      <w:r>
        <w:rPr>
          <w:rFonts w:ascii="Georgia" w:hAnsi="Georgia"/>
          <w:b/>
          <w:noProof/>
          <w:sz w:val="32"/>
          <w:szCs w:val="32"/>
        </w:rPr>
        <w:t xml:space="preserve">       </w:t>
      </w:r>
      <w:r w:rsidR="005958E9">
        <w:rPr>
          <w:rFonts w:ascii="Georgia" w:hAnsi="Georgia"/>
          <w:b/>
          <w:noProof/>
          <w:sz w:val="32"/>
          <w:szCs w:val="32"/>
        </w:rPr>
        <w:t xml:space="preserve">    </w:t>
      </w:r>
    </w:p>
    <w:p w:rsidR="000A1000" w:rsidRDefault="000A1000" w:rsidP="000A1000">
      <w:pPr>
        <w:spacing w:after="0" w:line="240" w:lineRule="auto"/>
        <w:ind w:left="3600"/>
        <w:rPr>
          <w:rFonts w:ascii="Georgia" w:hAnsi="Georgia"/>
          <w:b/>
          <w:noProof/>
          <w:sz w:val="32"/>
          <w:szCs w:val="32"/>
        </w:rPr>
      </w:pPr>
      <w:r>
        <w:rPr>
          <w:rFonts w:ascii="Georgia" w:hAnsi="Georgia"/>
          <w:b/>
          <w:noProof/>
          <w:sz w:val="32"/>
          <w:szCs w:val="32"/>
        </w:rPr>
        <w:t xml:space="preserve">          </w:t>
      </w:r>
    </w:p>
    <w:p w:rsidR="007345EA" w:rsidRDefault="000A1000" w:rsidP="000A1000">
      <w:pPr>
        <w:spacing w:after="0" w:line="240" w:lineRule="auto"/>
        <w:ind w:left="3600"/>
        <w:rPr>
          <w:rFonts w:ascii="Georgia" w:hAnsi="Georgia"/>
          <w:b/>
          <w:noProof/>
          <w:sz w:val="32"/>
          <w:szCs w:val="32"/>
        </w:rPr>
      </w:pPr>
      <w:r>
        <w:rPr>
          <w:rFonts w:ascii="Georgia" w:hAnsi="Georgia"/>
          <w:b/>
          <w:noProof/>
          <w:sz w:val="32"/>
          <w:szCs w:val="32"/>
        </w:rPr>
        <w:t xml:space="preserve">        </w:t>
      </w:r>
      <w:r w:rsidR="007345EA">
        <w:rPr>
          <w:rFonts w:ascii="Georgia" w:hAnsi="Georgia"/>
          <w:b/>
          <w:noProof/>
          <w:sz w:val="32"/>
          <w:szCs w:val="32"/>
        </w:rPr>
        <w:t>Kristen Lazuta</w:t>
      </w:r>
    </w:p>
    <w:p w:rsidR="007345EA" w:rsidRDefault="00F12F3B" w:rsidP="00F12F3B">
      <w:pPr>
        <w:spacing w:after="0" w:line="240" w:lineRule="auto"/>
        <w:rPr>
          <w:rFonts w:ascii="Georgia" w:hAnsi="Georgia"/>
          <w:b/>
          <w:noProof/>
          <w:sz w:val="32"/>
          <w:szCs w:val="32"/>
        </w:rPr>
      </w:pPr>
      <w:r>
        <w:rPr>
          <w:rFonts w:ascii="Georgia" w:hAnsi="Georgia"/>
          <w:b/>
          <w:noProof/>
          <w:sz w:val="32"/>
          <w:szCs w:val="32"/>
        </w:rPr>
        <w:t xml:space="preserve">          </w:t>
      </w:r>
      <w:r w:rsidR="00A50305">
        <w:rPr>
          <w:rFonts w:ascii="Georgia" w:hAnsi="Georgia"/>
          <w:b/>
          <w:noProof/>
          <w:sz w:val="32"/>
          <w:szCs w:val="32"/>
        </w:rPr>
        <w:t xml:space="preserve">                              </w:t>
      </w:r>
      <w:r w:rsidR="005958E9">
        <w:rPr>
          <w:rFonts w:ascii="Georgia" w:hAnsi="Georgia"/>
          <w:b/>
          <w:noProof/>
          <w:sz w:val="32"/>
          <w:szCs w:val="32"/>
        </w:rPr>
        <w:t xml:space="preserve">    </w:t>
      </w:r>
      <w:r w:rsidR="007345EA">
        <w:rPr>
          <w:rFonts w:ascii="Georgia" w:hAnsi="Georgia"/>
          <w:b/>
          <w:noProof/>
          <w:sz w:val="32"/>
          <w:szCs w:val="32"/>
        </w:rPr>
        <w:t>Western Row Elementary</w:t>
      </w:r>
    </w:p>
    <w:p w:rsidR="007345EA" w:rsidRPr="005958E9" w:rsidRDefault="005958E9" w:rsidP="007345EA">
      <w:pPr>
        <w:spacing w:after="0" w:line="240" w:lineRule="auto"/>
        <w:ind w:left="3600"/>
        <w:rPr>
          <w:rFonts w:ascii="Georgia" w:hAnsi="Georgia"/>
          <w:noProof/>
          <w:color w:val="000000" w:themeColor="text1"/>
          <w:sz w:val="32"/>
          <w:szCs w:val="32"/>
        </w:rPr>
      </w:pPr>
      <w:r>
        <w:rPr>
          <w:color w:val="000000" w:themeColor="text1"/>
        </w:rPr>
        <w:t xml:space="preserve">   </w:t>
      </w:r>
      <w:hyperlink r:id="rId7" w:history="1">
        <w:r w:rsidR="00F12F3B" w:rsidRPr="005958E9">
          <w:rPr>
            <w:rStyle w:val="Hyperlink"/>
            <w:rFonts w:ascii="Georgia" w:hAnsi="Georgia"/>
            <w:noProof/>
            <w:color w:val="000000" w:themeColor="text1"/>
            <w:sz w:val="32"/>
            <w:szCs w:val="32"/>
            <w:u w:val="none"/>
          </w:rPr>
          <w:t>lazutak@mason.k12.oh.us</w:t>
        </w:r>
      </w:hyperlink>
    </w:p>
    <w:p w:rsidR="00F12F3B" w:rsidRDefault="00F12F3B" w:rsidP="00F12F3B">
      <w:pPr>
        <w:spacing w:after="0" w:line="240" w:lineRule="auto"/>
        <w:rPr>
          <w:rFonts w:ascii="Georgia" w:hAnsi="Georgia"/>
          <w:noProof/>
          <w:sz w:val="32"/>
          <w:szCs w:val="32"/>
        </w:rPr>
      </w:pPr>
    </w:p>
    <w:p w:rsidR="00F12F3B" w:rsidRPr="00A50305" w:rsidRDefault="00F12F3B" w:rsidP="00F12F3B">
      <w:pPr>
        <w:spacing w:after="0" w:line="240" w:lineRule="auto"/>
        <w:jc w:val="center"/>
        <w:rPr>
          <w:rFonts w:ascii="Georgia" w:hAnsi="Georgia" w:cs="Times New Roman"/>
          <w:b/>
          <w:noProof/>
          <w:sz w:val="28"/>
          <w:szCs w:val="28"/>
        </w:rPr>
      </w:pPr>
      <w:r w:rsidRPr="00A50305">
        <w:rPr>
          <w:rFonts w:ascii="Georgia" w:hAnsi="Georgia" w:cs="Times New Roman"/>
          <w:b/>
          <w:sz w:val="28"/>
          <w:szCs w:val="28"/>
        </w:rPr>
        <w:t>“True comprehension goes beyond literal understanding and involves the reader’s interaction with text</w:t>
      </w:r>
      <w:r w:rsidR="00A50305">
        <w:rPr>
          <w:rFonts w:ascii="Georgia" w:hAnsi="Georgia" w:cs="Times New Roman"/>
          <w:b/>
          <w:sz w:val="28"/>
          <w:szCs w:val="28"/>
        </w:rPr>
        <w:t>.</w:t>
      </w:r>
      <w:r w:rsidRPr="00A50305">
        <w:rPr>
          <w:rFonts w:ascii="Georgia" w:hAnsi="Georgia" w:cs="Times New Roman"/>
          <w:b/>
          <w:sz w:val="28"/>
          <w:szCs w:val="28"/>
        </w:rPr>
        <w:t xml:space="preserve">” </w:t>
      </w:r>
      <w:r w:rsidRPr="00A50305">
        <w:rPr>
          <w:rFonts w:ascii="Georgia" w:hAnsi="Georgia" w:cs="Times New Roman"/>
          <w:b/>
          <w:noProof/>
          <w:sz w:val="28"/>
          <w:szCs w:val="28"/>
        </w:rPr>
        <w:t>~Anne Goudvis and Stephanie Harvey</w:t>
      </w:r>
    </w:p>
    <w:p w:rsidR="00F12F3B" w:rsidRDefault="00F12F3B" w:rsidP="00F12F3B">
      <w:pPr>
        <w:spacing w:after="0" w:line="240" w:lineRule="auto"/>
        <w:rPr>
          <w:rFonts w:ascii="Georgia" w:hAnsi="Georgia" w:cs="Times New Roman"/>
          <w:noProof/>
          <w:sz w:val="28"/>
          <w:szCs w:val="28"/>
        </w:rPr>
      </w:pPr>
    </w:p>
    <w:p w:rsidR="00A50305" w:rsidRDefault="00F12F3B" w:rsidP="000A1000">
      <w:pPr>
        <w:spacing w:after="0" w:line="240" w:lineRule="auto"/>
        <w:rPr>
          <w:rFonts w:ascii="Georgia" w:hAnsi="Georgia" w:cs="Times New Roman"/>
          <w:b/>
          <w:noProof/>
          <w:sz w:val="32"/>
          <w:szCs w:val="32"/>
        </w:rPr>
      </w:pPr>
      <w:r>
        <w:rPr>
          <w:rFonts w:ascii="Georgia" w:hAnsi="Georgia" w:cs="Times New Roman"/>
          <w:noProof/>
          <w:sz w:val="28"/>
          <w:szCs w:val="28"/>
        </w:rPr>
        <w:tab/>
      </w:r>
      <w:r w:rsidR="00DC27B8" w:rsidRPr="00BE3987">
        <w:rPr>
          <w:rFonts w:ascii="Georgia" w:hAnsi="Georgia" w:cs="Times New Roman"/>
          <w:noProof/>
          <w:sz w:val="26"/>
          <w:szCs w:val="26"/>
        </w:rPr>
        <w:t>~For years I felt like something was missing in my reading instruction.  My students were getting the job done, reading texts and completing a myriad of activities to “prove” that they under</w:t>
      </w:r>
      <w:r w:rsidR="005F2CBD" w:rsidRPr="00BE3987">
        <w:rPr>
          <w:rFonts w:ascii="Georgia" w:hAnsi="Georgia" w:cs="Times New Roman"/>
          <w:noProof/>
          <w:sz w:val="26"/>
          <w:szCs w:val="26"/>
        </w:rPr>
        <w:t xml:space="preserve">stood what they had read, but I knew there had to be more.  I wanted my students to be critical thinkers, moving from the literal, primarily surface level comprehension they were demonstrating to the kind of deep understanding that would help them form a solid foundation for their lives as readers. Resolving to rethink the way in which I teach my students to comprehend what they read, I decided to explore </w:t>
      </w:r>
      <w:r w:rsidR="00743A29" w:rsidRPr="00BE3987">
        <w:rPr>
          <w:rFonts w:ascii="Georgia" w:hAnsi="Georgia" w:cs="Times New Roman"/>
          <w:noProof/>
          <w:sz w:val="26"/>
          <w:szCs w:val="26"/>
        </w:rPr>
        <w:t>critical reading strategies</w:t>
      </w:r>
      <w:r w:rsidR="00A50305" w:rsidRPr="00BE3987">
        <w:rPr>
          <w:rFonts w:ascii="Georgia" w:hAnsi="Georgia" w:cs="Times New Roman"/>
          <w:noProof/>
          <w:sz w:val="26"/>
          <w:szCs w:val="26"/>
        </w:rPr>
        <w:t xml:space="preserve"> in the hopes of fostering metacognitive minds in my classroom</w:t>
      </w:r>
      <w:r w:rsidR="000A1000">
        <w:rPr>
          <w:rFonts w:ascii="Georgia" w:hAnsi="Georgia" w:cs="Times New Roman"/>
          <w:noProof/>
          <w:sz w:val="26"/>
          <w:szCs w:val="26"/>
        </w:rPr>
        <w:t xml:space="preserve">! </w:t>
      </w:r>
      <w:r w:rsidR="00A50305" w:rsidRPr="00BE3987">
        <w:rPr>
          <w:rFonts w:ascii="Georgia" w:hAnsi="Georgia" w:cs="Times New Roman"/>
          <w:noProof/>
          <w:sz w:val="26"/>
          <w:szCs w:val="26"/>
        </w:rPr>
        <w:t xml:space="preserve"> </w:t>
      </w:r>
    </w:p>
    <w:p w:rsidR="00A50305" w:rsidRDefault="00FD5B18" w:rsidP="00A50305">
      <w:pPr>
        <w:spacing w:after="0" w:line="240" w:lineRule="auto"/>
        <w:jc w:val="center"/>
        <w:rPr>
          <w:rFonts w:ascii="Georgia" w:hAnsi="Georgia" w:cs="Times New Roman"/>
          <w:b/>
          <w:noProof/>
          <w:sz w:val="32"/>
          <w:szCs w:val="32"/>
        </w:rPr>
      </w:pPr>
      <w:r>
        <w:rPr>
          <w:rFonts w:ascii="Georgia" w:hAnsi="Georgia" w:cs="Times New Roman"/>
          <w:b/>
          <w:noProof/>
          <w:sz w:val="32"/>
          <w:szCs w:val="32"/>
        </w:rPr>
        <w:pict>
          <v:shape id="_x0000_s1029" type="#_x0000_t202" style="position:absolute;left:0;text-align:left;margin-left:1.2pt;margin-top:12.4pt;width:564.9pt;height:270.75pt;z-index:251665408;mso-width-relative:margin;mso-height-relative:margin" strokeweight="3pt">
            <v:fill color2="#f2f2f2 [3052]" rotate="t" focusposition=".5,.5" focussize="" focus="-50%" type="gradient"/>
            <v:textbox style="mso-next-textbox:#_x0000_s1029">
              <w:txbxContent>
                <w:p w:rsidR="00503335" w:rsidRDefault="00503335" w:rsidP="00503335">
                  <w:pPr>
                    <w:spacing w:after="0" w:line="240" w:lineRule="auto"/>
                    <w:jc w:val="center"/>
                    <w:rPr>
                      <w:rFonts w:ascii="Georgia" w:hAnsi="Georgia"/>
                      <w:b/>
                      <w:sz w:val="32"/>
                      <w:szCs w:val="32"/>
                    </w:rPr>
                  </w:pPr>
                  <w:r>
                    <w:rPr>
                      <w:rFonts w:ascii="Georgia" w:hAnsi="Georgia"/>
                      <w:b/>
                      <w:sz w:val="32"/>
                      <w:szCs w:val="32"/>
                    </w:rPr>
                    <w:t xml:space="preserve">       </w:t>
                  </w:r>
                  <w:r w:rsidRPr="00503335">
                    <w:rPr>
                      <w:rFonts w:ascii="Georgia" w:hAnsi="Georgia"/>
                      <w:b/>
                      <w:sz w:val="32"/>
                      <w:szCs w:val="32"/>
                    </w:rPr>
                    <w:t>Metacognition</w:t>
                  </w:r>
                  <w:r w:rsidRPr="00503335">
                    <w:rPr>
                      <w:rFonts w:ascii="Georgia" w:hAnsi="Georgia"/>
                      <w:b/>
                      <w:noProof/>
                      <w:sz w:val="40"/>
                      <w:szCs w:val="40"/>
                    </w:rPr>
                    <w:drawing>
                      <wp:inline distT="0" distB="0" distL="0" distR="0">
                        <wp:extent cx="428625" cy="323850"/>
                        <wp:effectExtent l="19050" t="0" r="0" b="0"/>
                        <wp:docPr id="23" name="Picture 14" descr="MC900434389[1]"/>
                        <wp:cNvGraphicFramePr/>
                        <a:graphic xmlns:a="http://schemas.openxmlformats.org/drawingml/2006/main">
                          <a:graphicData uri="http://schemas.openxmlformats.org/drawingml/2006/picture">
                            <pic:pic xmlns:pic="http://schemas.openxmlformats.org/drawingml/2006/picture">
                              <pic:nvPicPr>
                                <pic:cNvPr id="27653" name="Picture 5" descr="MC900434389[1]"/>
                                <pic:cNvPicPr>
                                  <a:picLocks noChangeAspect="1" noChangeArrowheads="1"/>
                                </pic:cNvPicPr>
                              </pic:nvPicPr>
                              <pic:blipFill>
                                <a:blip r:embed="rId8"/>
                                <a:srcRect/>
                                <a:stretch>
                                  <a:fillRect/>
                                </a:stretch>
                              </pic:blipFill>
                              <pic:spPr bwMode="auto">
                                <a:xfrm>
                                  <a:off x="0" y="0"/>
                                  <a:ext cx="428625" cy="323850"/>
                                </a:xfrm>
                                <a:prstGeom prst="rect">
                                  <a:avLst/>
                                </a:prstGeom>
                                <a:noFill/>
                              </pic:spPr>
                            </pic:pic>
                          </a:graphicData>
                        </a:graphic>
                      </wp:inline>
                    </w:drawing>
                  </w:r>
                </w:p>
                <w:p w:rsidR="00503335" w:rsidRPr="00503335" w:rsidRDefault="00503335" w:rsidP="00503335">
                  <w:pPr>
                    <w:spacing w:after="0" w:line="240" w:lineRule="auto"/>
                    <w:rPr>
                      <w:rFonts w:ascii="Georgia" w:hAnsi="Georgia"/>
                      <w:b/>
                      <w:sz w:val="24"/>
                      <w:szCs w:val="24"/>
                    </w:rPr>
                  </w:pPr>
                  <w:r>
                    <w:rPr>
                      <w:rFonts w:ascii="Georgia" w:hAnsi="Georgia"/>
                      <w:b/>
                      <w:sz w:val="24"/>
                      <w:szCs w:val="24"/>
                    </w:rPr>
                    <w:t xml:space="preserve">                                                                        Thinking as we read. </w:t>
                  </w:r>
                </w:p>
                <w:p w:rsidR="00503335" w:rsidRDefault="00503335" w:rsidP="00503335">
                  <w:pPr>
                    <w:spacing w:after="0" w:line="240" w:lineRule="auto"/>
                    <w:rPr>
                      <w:rFonts w:ascii="Georgia" w:hAnsi="Georgia"/>
                      <w:b/>
                      <w:sz w:val="32"/>
                      <w:szCs w:val="32"/>
                    </w:rPr>
                  </w:pPr>
                  <w:r>
                    <w:rPr>
                      <w:rFonts w:ascii="Georgia" w:hAnsi="Georgia"/>
                      <w:b/>
                      <w:sz w:val="32"/>
                      <w:szCs w:val="32"/>
                    </w:rPr>
                    <w:t xml:space="preserve"> </w:t>
                  </w:r>
                  <w:r>
                    <w:rPr>
                      <w:rFonts w:ascii="Georgia" w:hAnsi="Georgia"/>
                      <w:b/>
                      <w:sz w:val="32"/>
                      <w:szCs w:val="32"/>
                    </w:rPr>
                    <w:tab/>
                  </w:r>
                  <w:r>
                    <w:rPr>
                      <w:rFonts w:ascii="Georgia" w:hAnsi="Georgia"/>
                      <w:b/>
                      <w:sz w:val="32"/>
                      <w:szCs w:val="32"/>
                    </w:rPr>
                    <w:tab/>
                    <w:t xml:space="preserve"> Schema </w:t>
                  </w:r>
                  <w:r w:rsidRPr="00503335">
                    <w:rPr>
                      <w:rFonts w:ascii="Georgia" w:hAnsi="Georgia"/>
                      <w:b/>
                      <w:noProof/>
                      <w:sz w:val="32"/>
                      <w:szCs w:val="32"/>
                    </w:rPr>
                    <w:drawing>
                      <wp:inline distT="0" distB="0" distL="0" distR="0">
                        <wp:extent cx="381000" cy="381000"/>
                        <wp:effectExtent l="19050" t="0" r="0" b="0"/>
                        <wp:docPr id="24" name="Picture 15" descr="MC900436321[1]"/>
                        <wp:cNvGraphicFramePr/>
                        <a:graphic xmlns:a="http://schemas.openxmlformats.org/drawingml/2006/main">
                          <a:graphicData uri="http://schemas.openxmlformats.org/drawingml/2006/picture">
                            <pic:pic xmlns:pic="http://schemas.openxmlformats.org/drawingml/2006/picture">
                              <pic:nvPicPr>
                                <pic:cNvPr id="27652" name="Picture 4" descr="MC900436321[1]"/>
                                <pic:cNvPicPr>
                                  <a:picLocks noChangeAspect="1" noChangeArrowheads="1"/>
                                </pic:cNvPicPr>
                              </pic:nvPicPr>
                              <pic:blipFill>
                                <a:blip r:embed="rId9" cstate="print"/>
                                <a:srcRect/>
                                <a:stretch>
                                  <a:fillRect/>
                                </a:stretch>
                              </pic:blipFill>
                              <pic:spPr bwMode="auto">
                                <a:xfrm>
                                  <a:off x="0" y="0"/>
                                  <a:ext cx="381000" cy="381000"/>
                                </a:xfrm>
                                <a:prstGeom prst="rect">
                                  <a:avLst/>
                                </a:prstGeom>
                                <a:noFill/>
                                <a:ln w="9525">
                                  <a:noFill/>
                                  <a:miter lim="800000"/>
                                  <a:headEnd/>
                                  <a:tailEnd/>
                                </a:ln>
                              </pic:spPr>
                            </pic:pic>
                          </a:graphicData>
                        </a:graphic>
                      </wp:inline>
                    </w:drawing>
                  </w:r>
                  <w:r>
                    <w:rPr>
                      <w:rFonts w:ascii="Georgia" w:hAnsi="Georgia"/>
                      <w:b/>
                      <w:sz w:val="32"/>
                      <w:szCs w:val="32"/>
                    </w:rPr>
                    <w:tab/>
                  </w:r>
                  <w:r>
                    <w:rPr>
                      <w:rFonts w:ascii="Georgia" w:hAnsi="Georgia"/>
                      <w:b/>
                      <w:sz w:val="32"/>
                      <w:szCs w:val="32"/>
                    </w:rPr>
                    <w:tab/>
                  </w:r>
                  <w:r>
                    <w:rPr>
                      <w:rFonts w:ascii="Georgia" w:hAnsi="Georgia"/>
                      <w:b/>
                      <w:sz w:val="32"/>
                      <w:szCs w:val="32"/>
                    </w:rPr>
                    <w:tab/>
                  </w:r>
                  <w:r>
                    <w:rPr>
                      <w:rFonts w:ascii="Georgia" w:hAnsi="Georgia"/>
                      <w:b/>
                      <w:sz w:val="32"/>
                      <w:szCs w:val="32"/>
                    </w:rPr>
                    <w:tab/>
                  </w:r>
                  <w:r>
                    <w:rPr>
                      <w:rFonts w:ascii="Georgia" w:hAnsi="Georgia"/>
                      <w:b/>
                      <w:sz w:val="32"/>
                      <w:szCs w:val="32"/>
                    </w:rPr>
                    <w:tab/>
                  </w:r>
                  <w:r>
                    <w:rPr>
                      <w:rFonts w:ascii="Georgia" w:hAnsi="Georgia"/>
                      <w:b/>
                      <w:sz w:val="32"/>
                      <w:szCs w:val="32"/>
                    </w:rPr>
                    <w:tab/>
                    <w:t xml:space="preserve">Questioning  </w:t>
                  </w:r>
                  <w:r w:rsidRPr="00503335">
                    <w:rPr>
                      <w:rFonts w:ascii="Georgia" w:hAnsi="Georgia"/>
                      <w:b/>
                      <w:noProof/>
                      <w:sz w:val="32"/>
                      <w:szCs w:val="32"/>
                    </w:rPr>
                    <w:drawing>
                      <wp:inline distT="0" distB="0" distL="0" distR="0">
                        <wp:extent cx="447675" cy="352425"/>
                        <wp:effectExtent l="19050" t="0" r="9525" b="0"/>
                        <wp:docPr id="25" name="Picture 16" descr="C:\Users\owner\AppData\Local\Microsoft\Windows\Temporary Internet Files\Content.IE5\4I61RRQN\MC900048057[1].wmf"/>
                        <wp:cNvGraphicFramePr/>
                        <a:graphic xmlns:a="http://schemas.openxmlformats.org/drawingml/2006/main">
                          <a:graphicData uri="http://schemas.openxmlformats.org/drawingml/2006/picture">
                            <pic:pic xmlns:pic="http://schemas.openxmlformats.org/drawingml/2006/picture">
                              <pic:nvPicPr>
                                <pic:cNvPr id="4" name="Picture 2" descr="C:\Users\owner\AppData\Local\Microsoft\Windows\Temporary Internet Files\Content.IE5\4I61RRQN\MC900048057[1].wmf"/>
                                <pic:cNvPicPr>
                                  <a:picLocks noChangeAspect="1" noChangeArrowheads="1"/>
                                </pic:cNvPicPr>
                              </pic:nvPicPr>
                              <pic:blipFill>
                                <a:blip r:embed="rId10" cstate="print"/>
                                <a:srcRect/>
                                <a:stretch>
                                  <a:fillRect/>
                                </a:stretch>
                              </pic:blipFill>
                              <pic:spPr bwMode="auto">
                                <a:xfrm>
                                  <a:off x="0" y="0"/>
                                  <a:ext cx="447675" cy="352425"/>
                                </a:xfrm>
                                <a:prstGeom prst="rect">
                                  <a:avLst/>
                                </a:prstGeom>
                                <a:noFill/>
                              </pic:spPr>
                            </pic:pic>
                          </a:graphicData>
                        </a:graphic>
                      </wp:inline>
                    </w:drawing>
                  </w:r>
                  <w:r>
                    <w:rPr>
                      <w:rFonts w:ascii="Georgia" w:hAnsi="Georgia"/>
                      <w:b/>
                      <w:sz w:val="32"/>
                      <w:szCs w:val="32"/>
                    </w:rPr>
                    <w:tab/>
                  </w:r>
                </w:p>
                <w:p w:rsidR="00503335" w:rsidRPr="00503335" w:rsidRDefault="00503335" w:rsidP="00503335">
                  <w:pPr>
                    <w:spacing w:after="0" w:line="240" w:lineRule="auto"/>
                    <w:rPr>
                      <w:rFonts w:ascii="Georgia" w:hAnsi="Georgia"/>
                      <w:b/>
                    </w:rPr>
                  </w:pPr>
                  <w:r>
                    <w:rPr>
                      <w:rFonts w:ascii="Georgia" w:hAnsi="Georgia"/>
                      <w:b/>
                    </w:rPr>
                    <w:t xml:space="preserve">     </w:t>
                  </w:r>
                  <w:r w:rsidRPr="00503335">
                    <w:rPr>
                      <w:rFonts w:ascii="Georgia" w:hAnsi="Georgia"/>
                      <w:b/>
                    </w:rPr>
                    <w:t>Connecting background knowledge</w:t>
                  </w:r>
                  <w:r>
                    <w:rPr>
                      <w:rFonts w:ascii="Georgia" w:hAnsi="Georgia"/>
                      <w:b/>
                    </w:rPr>
                    <w:tab/>
                  </w:r>
                  <w:r>
                    <w:rPr>
                      <w:rFonts w:ascii="Georgia" w:hAnsi="Georgia"/>
                      <w:b/>
                    </w:rPr>
                    <w:tab/>
                  </w:r>
                  <w:r>
                    <w:rPr>
                      <w:rFonts w:ascii="Georgia" w:hAnsi="Georgia"/>
                      <w:b/>
                    </w:rPr>
                    <w:tab/>
                    <w:t xml:space="preserve">    Developing and contemplating </w:t>
                  </w:r>
                  <w:r w:rsidR="004C5E64">
                    <w:rPr>
                      <w:rFonts w:ascii="Georgia" w:hAnsi="Georgia"/>
                      <w:b/>
                    </w:rPr>
                    <w:t>complex</w:t>
                  </w:r>
                  <w:r>
                    <w:rPr>
                      <w:rFonts w:ascii="Georgia" w:hAnsi="Georgia"/>
                      <w:b/>
                    </w:rPr>
                    <w:t xml:space="preserve"> </w:t>
                  </w:r>
                </w:p>
                <w:p w:rsidR="004C5E64" w:rsidRDefault="00503335" w:rsidP="00503335">
                  <w:pPr>
                    <w:spacing w:after="0" w:line="240" w:lineRule="auto"/>
                    <w:rPr>
                      <w:rFonts w:ascii="Georgia" w:hAnsi="Georgia"/>
                      <w:b/>
                      <w:sz w:val="32"/>
                      <w:szCs w:val="32"/>
                    </w:rPr>
                  </w:pPr>
                  <w:r w:rsidRPr="00503335">
                    <w:rPr>
                      <w:rFonts w:ascii="Georgia" w:hAnsi="Georgia"/>
                      <w:b/>
                    </w:rPr>
                    <w:t xml:space="preserve"> </w:t>
                  </w:r>
                  <w:r>
                    <w:rPr>
                      <w:rFonts w:ascii="Georgia" w:hAnsi="Georgia"/>
                      <w:b/>
                    </w:rPr>
                    <w:t xml:space="preserve">                   </w:t>
                  </w:r>
                  <w:r w:rsidRPr="00503335">
                    <w:rPr>
                      <w:rFonts w:ascii="Georgia" w:hAnsi="Georgia"/>
                      <w:b/>
                    </w:rPr>
                    <w:t xml:space="preserve">to new information. </w:t>
                  </w:r>
                  <w:r w:rsidRPr="00503335">
                    <w:rPr>
                      <w:rFonts w:ascii="Georgia" w:hAnsi="Georgia"/>
                      <w:b/>
                    </w:rPr>
                    <w:tab/>
                  </w:r>
                  <w:r>
                    <w:rPr>
                      <w:rFonts w:ascii="Georgia" w:hAnsi="Georgia"/>
                      <w:b/>
                    </w:rPr>
                    <w:tab/>
                  </w:r>
                  <w:r>
                    <w:rPr>
                      <w:rFonts w:ascii="Georgia" w:hAnsi="Georgia"/>
                      <w:b/>
                    </w:rPr>
                    <w:tab/>
                  </w:r>
                  <w:r>
                    <w:rPr>
                      <w:rFonts w:ascii="Georgia" w:hAnsi="Georgia"/>
                      <w:b/>
                    </w:rPr>
                    <w:tab/>
                  </w:r>
                  <w:r>
                    <w:rPr>
                      <w:rFonts w:ascii="Georgia" w:hAnsi="Georgia"/>
                      <w:b/>
                    </w:rPr>
                    <w:tab/>
                    <w:t xml:space="preserve"> </w:t>
                  </w:r>
                  <w:r>
                    <w:rPr>
                      <w:rFonts w:ascii="Georgia" w:hAnsi="Georgia"/>
                      <w:b/>
                    </w:rPr>
                    <w:tab/>
                  </w:r>
                  <w:r w:rsidR="004C5E64">
                    <w:rPr>
                      <w:rFonts w:ascii="Georgia" w:hAnsi="Georgia"/>
                      <w:b/>
                    </w:rPr>
                    <w:t>questions</w:t>
                  </w:r>
                  <w:r>
                    <w:rPr>
                      <w:rFonts w:ascii="Georgia" w:hAnsi="Georgia"/>
                      <w:b/>
                    </w:rPr>
                    <w:t xml:space="preserve"> related to text. </w:t>
                  </w:r>
                  <w:r>
                    <w:rPr>
                      <w:rFonts w:ascii="Georgia" w:hAnsi="Georgia"/>
                      <w:b/>
                      <w:sz w:val="32"/>
                      <w:szCs w:val="32"/>
                    </w:rPr>
                    <w:tab/>
                  </w:r>
                  <w:r>
                    <w:rPr>
                      <w:rFonts w:ascii="Georgia" w:hAnsi="Georgia"/>
                      <w:b/>
                      <w:sz w:val="32"/>
                      <w:szCs w:val="32"/>
                    </w:rPr>
                    <w:tab/>
                  </w:r>
                </w:p>
                <w:p w:rsidR="004C5E64" w:rsidRDefault="004C5E64" w:rsidP="00503335">
                  <w:pPr>
                    <w:spacing w:after="0" w:line="240" w:lineRule="auto"/>
                    <w:rPr>
                      <w:rFonts w:ascii="Georgia" w:hAnsi="Georgia"/>
                      <w:b/>
                      <w:sz w:val="32"/>
                      <w:szCs w:val="32"/>
                    </w:rPr>
                  </w:pPr>
                </w:p>
                <w:p w:rsidR="00503335" w:rsidRDefault="004C5E64" w:rsidP="00503335">
                  <w:pPr>
                    <w:spacing w:after="0" w:line="240" w:lineRule="auto"/>
                    <w:rPr>
                      <w:rFonts w:ascii="Georgia" w:hAnsi="Georgia"/>
                      <w:b/>
                      <w:sz w:val="32"/>
                      <w:szCs w:val="32"/>
                    </w:rPr>
                  </w:pPr>
                  <w:r>
                    <w:rPr>
                      <w:rFonts w:ascii="Georgia" w:hAnsi="Georgia"/>
                      <w:b/>
                      <w:sz w:val="32"/>
                      <w:szCs w:val="32"/>
                    </w:rPr>
                    <w:t xml:space="preserve">                 Visualizing</w:t>
                  </w:r>
                  <w:r w:rsidR="00503335">
                    <w:rPr>
                      <w:rFonts w:ascii="Georgia" w:hAnsi="Georgia"/>
                      <w:b/>
                      <w:sz w:val="32"/>
                      <w:szCs w:val="32"/>
                    </w:rPr>
                    <w:tab/>
                  </w:r>
                  <w:r w:rsidRPr="004C5E64">
                    <w:rPr>
                      <w:rFonts w:ascii="Georgia" w:hAnsi="Georgia"/>
                      <w:b/>
                      <w:noProof/>
                      <w:sz w:val="32"/>
                      <w:szCs w:val="32"/>
                    </w:rPr>
                    <w:drawing>
                      <wp:inline distT="0" distB="0" distL="0" distR="0">
                        <wp:extent cx="361950" cy="342900"/>
                        <wp:effectExtent l="19050" t="0" r="0" b="0"/>
                        <wp:docPr id="26" name="Picture 17" descr="MC900250145[1]"/>
                        <wp:cNvGraphicFramePr/>
                        <a:graphic xmlns:a="http://schemas.openxmlformats.org/drawingml/2006/main">
                          <a:graphicData uri="http://schemas.openxmlformats.org/drawingml/2006/picture">
                            <pic:pic xmlns:pic="http://schemas.openxmlformats.org/drawingml/2006/picture">
                              <pic:nvPicPr>
                                <pic:cNvPr id="27651" name="Picture 3" descr="MC900250145[1]"/>
                                <pic:cNvPicPr>
                                  <a:picLocks noChangeAspect="1" noChangeArrowheads="1"/>
                                </pic:cNvPicPr>
                              </pic:nvPicPr>
                              <pic:blipFill>
                                <a:blip r:embed="rId11"/>
                                <a:srcRect/>
                                <a:stretch>
                                  <a:fillRect/>
                                </a:stretch>
                              </pic:blipFill>
                              <pic:spPr bwMode="auto">
                                <a:xfrm>
                                  <a:off x="0" y="0"/>
                                  <a:ext cx="363458" cy="344329"/>
                                </a:xfrm>
                                <a:prstGeom prst="rect">
                                  <a:avLst/>
                                </a:prstGeom>
                                <a:noFill/>
                                <a:ln w="9525">
                                  <a:noFill/>
                                  <a:miter lim="800000"/>
                                  <a:headEnd/>
                                  <a:tailEnd/>
                                </a:ln>
                              </pic:spPr>
                            </pic:pic>
                          </a:graphicData>
                        </a:graphic>
                      </wp:inline>
                    </w:drawing>
                  </w:r>
                  <w:r w:rsidR="00503335">
                    <w:rPr>
                      <w:rFonts w:ascii="Georgia" w:hAnsi="Georgia"/>
                      <w:b/>
                      <w:sz w:val="32"/>
                      <w:szCs w:val="32"/>
                    </w:rPr>
                    <w:tab/>
                    <w:t xml:space="preserve">  </w:t>
                  </w:r>
                  <w:r>
                    <w:rPr>
                      <w:rFonts w:ascii="Georgia" w:hAnsi="Georgia"/>
                      <w:b/>
                      <w:sz w:val="32"/>
                      <w:szCs w:val="32"/>
                    </w:rPr>
                    <w:tab/>
                  </w:r>
                  <w:r>
                    <w:rPr>
                      <w:rFonts w:ascii="Georgia" w:hAnsi="Georgia"/>
                      <w:b/>
                      <w:sz w:val="32"/>
                      <w:szCs w:val="32"/>
                    </w:rPr>
                    <w:tab/>
                    <w:t xml:space="preserve">   Determining Importance</w:t>
                  </w:r>
                  <w:r w:rsidR="00503335">
                    <w:rPr>
                      <w:rFonts w:ascii="Georgia" w:hAnsi="Georgia"/>
                      <w:b/>
                      <w:sz w:val="32"/>
                      <w:szCs w:val="32"/>
                    </w:rPr>
                    <w:t xml:space="preserve"> </w:t>
                  </w:r>
                  <w:r w:rsidRPr="004C5E64">
                    <w:rPr>
                      <w:rFonts w:ascii="Georgia" w:hAnsi="Georgia"/>
                      <w:b/>
                      <w:noProof/>
                      <w:sz w:val="32"/>
                      <w:szCs w:val="32"/>
                    </w:rPr>
                    <w:drawing>
                      <wp:inline distT="0" distB="0" distL="0" distR="0">
                        <wp:extent cx="361950" cy="352425"/>
                        <wp:effectExtent l="19050" t="0" r="0" b="0"/>
                        <wp:docPr id="27" name="Picture 18" descr="j0300840"/>
                        <wp:cNvGraphicFramePr/>
                        <a:graphic xmlns:a="http://schemas.openxmlformats.org/drawingml/2006/main">
                          <a:graphicData uri="http://schemas.openxmlformats.org/drawingml/2006/picture">
                            <pic:pic xmlns:pic="http://schemas.openxmlformats.org/drawingml/2006/picture">
                              <pic:nvPicPr>
                                <pic:cNvPr id="27654" name="Picture 6" descr="j0300840"/>
                                <pic:cNvPicPr>
                                  <a:picLocks noChangeAspect="1" noChangeArrowheads="1"/>
                                </pic:cNvPicPr>
                              </pic:nvPicPr>
                              <pic:blipFill>
                                <a:blip r:embed="rId12"/>
                                <a:srcRect/>
                                <a:stretch>
                                  <a:fillRect/>
                                </a:stretch>
                              </pic:blipFill>
                              <pic:spPr bwMode="auto">
                                <a:xfrm>
                                  <a:off x="0" y="0"/>
                                  <a:ext cx="364049" cy="354469"/>
                                </a:xfrm>
                                <a:prstGeom prst="rect">
                                  <a:avLst/>
                                </a:prstGeom>
                                <a:noFill/>
                              </pic:spPr>
                            </pic:pic>
                          </a:graphicData>
                        </a:graphic>
                      </wp:inline>
                    </w:drawing>
                  </w:r>
                </w:p>
                <w:p w:rsidR="004C5E64" w:rsidRDefault="004C5E64" w:rsidP="00503335">
                  <w:pPr>
                    <w:spacing w:after="0" w:line="240" w:lineRule="auto"/>
                    <w:rPr>
                      <w:rFonts w:ascii="Georgia" w:hAnsi="Georgia"/>
                      <w:b/>
                    </w:rPr>
                  </w:pPr>
                  <w:r>
                    <w:rPr>
                      <w:rFonts w:ascii="Georgia" w:hAnsi="Georgia"/>
                      <w:b/>
                    </w:rPr>
                    <w:t xml:space="preserve">     </w:t>
                  </w:r>
                  <w:r w:rsidRPr="004C5E64">
                    <w:rPr>
                      <w:rFonts w:ascii="Georgia" w:hAnsi="Georgia"/>
                      <w:b/>
                    </w:rPr>
                    <w:t>Using</w:t>
                  </w:r>
                  <w:r>
                    <w:rPr>
                      <w:rFonts w:ascii="Georgia" w:hAnsi="Georgia"/>
                      <w:b/>
                    </w:rPr>
                    <w:t xml:space="preserve"> all of our senses to fully </w:t>
                  </w:r>
                  <w:r>
                    <w:rPr>
                      <w:rFonts w:ascii="Georgia" w:hAnsi="Georgia"/>
                      <w:b/>
                    </w:rPr>
                    <w:tab/>
                  </w:r>
                  <w:r>
                    <w:rPr>
                      <w:rFonts w:ascii="Georgia" w:hAnsi="Georgia"/>
                      <w:b/>
                    </w:rPr>
                    <w:tab/>
                  </w:r>
                  <w:r>
                    <w:rPr>
                      <w:rFonts w:ascii="Georgia" w:hAnsi="Georgia"/>
                      <w:b/>
                    </w:rPr>
                    <w:tab/>
                    <w:t xml:space="preserve">       Making decisions about overarching </w:t>
                  </w:r>
                </w:p>
                <w:p w:rsidR="004C5E64" w:rsidRDefault="004C5E64" w:rsidP="00503335">
                  <w:pPr>
                    <w:spacing w:after="0" w:line="240" w:lineRule="auto"/>
                    <w:rPr>
                      <w:rFonts w:ascii="Georgia" w:hAnsi="Georgia"/>
                      <w:b/>
                    </w:rPr>
                  </w:pPr>
                  <w:r>
                    <w:rPr>
                      <w:rFonts w:ascii="Georgia" w:hAnsi="Georgia"/>
                      <w:b/>
                    </w:rPr>
                    <w:t xml:space="preserve">                      experience a text. </w:t>
                  </w:r>
                  <w:r>
                    <w:rPr>
                      <w:rFonts w:ascii="Georgia" w:hAnsi="Georgia"/>
                      <w:b/>
                    </w:rPr>
                    <w:tab/>
                  </w:r>
                  <w:r>
                    <w:rPr>
                      <w:rFonts w:ascii="Georgia" w:hAnsi="Georgia"/>
                      <w:b/>
                    </w:rPr>
                    <w:tab/>
                  </w:r>
                  <w:r>
                    <w:rPr>
                      <w:rFonts w:ascii="Georgia" w:hAnsi="Georgia"/>
                      <w:b/>
                    </w:rPr>
                    <w:tab/>
                  </w:r>
                  <w:r>
                    <w:rPr>
                      <w:rFonts w:ascii="Georgia" w:hAnsi="Georgia"/>
                      <w:b/>
                    </w:rPr>
                    <w:tab/>
                    <w:t xml:space="preserve">                     main ideas or themes. </w:t>
                  </w:r>
                </w:p>
                <w:p w:rsidR="004C5E64" w:rsidRDefault="004C5E64" w:rsidP="00503335">
                  <w:pPr>
                    <w:spacing w:after="0" w:line="240" w:lineRule="auto"/>
                    <w:rPr>
                      <w:rFonts w:ascii="Georgia" w:hAnsi="Georgia"/>
                      <w:b/>
                    </w:rPr>
                  </w:pPr>
                </w:p>
                <w:p w:rsidR="004C5E64" w:rsidRDefault="004C5E64" w:rsidP="00503335">
                  <w:pPr>
                    <w:spacing w:after="0" w:line="240" w:lineRule="auto"/>
                    <w:rPr>
                      <w:rFonts w:ascii="Georgia" w:hAnsi="Georgia"/>
                      <w:b/>
                    </w:rPr>
                  </w:pPr>
                </w:p>
                <w:p w:rsidR="004C5E64" w:rsidRDefault="004C5E64" w:rsidP="00503335">
                  <w:pPr>
                    <w:spacing w:after="0" w:line="240" w:lineRule="auto"/>
                    <w:rPr>
                      <w:rFonts w:ascii="Georgia" w:hAnsi="Georgia"/>
                      <w:b/>
                      <w:sz w:val="32"/>
                      <w:szCs w:val="32"/>
                    </w:rPr>
                  </w:pPr>
                  <w:r>
                    <w:rPr>
                      <w:rFonts w:ascii="Georgia" w:hAnsi="Georgia"/>
                      <w:b/>
                      <w:sz w:val="32"/>
                      <w:szCs w:val="32"/>
                    </w:rPr>
                    <w:tab/>
                    <w:t xml:space="preserve">          Inferring   </w:t>
                  </w:r>
                  <w:r w:rsidRPr="004C5E64">
                    <w:rPr>
                      <w:rFonts w:ascii="Georgia" w:hAnsi="Georgia"/>
                      <w:b/>
                      <w:noProof/>
                      <w:sz w:val="32"/>
                      <w:szCs w:val="32"/>
                    </w:rPr>
                    <w:drawing>
                      <wp:inline distT="0" distB="0" distL="0" distR="0">
                        <wp:extent cx="400050" cy="333375"/>
                        <wp:effectExtent l="19050" t="0" r="0" b="0"/>
                        <wp:docPr id="28" name="Picture 20" descr="MC900187587[1]"/>
                        <wp:cNvGraphicFramePr/>
                        <a:graphic xmlns:a="http://schemas.openxmlformats.org/drawingml/2006/main">
                          <a:graphicData uri="http://schemas.openxmlformats.org/drawingml/2006/picture">
                            <pic:pic xmlns:pic="http://schemas.openxmlformats.org/drawingml/2006/picture">
                              <pic:nvPicPr>
                                <pic:cNvPr id="27650" name="Picture 2" descr="MC900187587[1]"/>
                                <pic:cNvPicPr>
                                  <a:picLocks noChangeAspect="1" noChangeArrowheads="1"/>
                                </pic:cNvPicPr>
                              </pic:nvPicPr>
                              <pic:blipFill>
                                <a:blip r:embed="rId13"/>
                                <a:srcRect/>
                                <a:stretch>
                                  <a:fillRect/>
                                </a:stretch>
                              </pic:blipFill>
                              <pic:spPr bwMode="auto">
                                <a:xfrm>
                                  <a:off x="0" y="0"/>
                                  <a:ext cx="400050" cy="333375"/>
                                </a:xfrm>
                                <a:prstGeom prst="rect">
                                  <a:avLst/>
                                </a:prstGeom>
                                <a:noFill/>
                              </pic:spPr>
                            </pic:pic>
                          </a:graphicData>
                        </a:graphic>
                      </wp:inline>
                    </w:drawing>
                  </w:r>
                  <w:r>
                    <w:rPr>
                      <w:rFonts w:ascii="Georgia" w:hAnsi="Georgia"/>
                      <w:b/>
                      <w:sz w:val="32"/>
                      <w:szCs w:val="32"/>
                    </w:rPr>
                    <w:tab/>
                  </w:r>
                  <w:r>
                    <w:rPr>
                      <w:rFonts w:ascii="Georgia" w:hAnsi="Georgia"/>
                      <w:b/>
                      <w:sz w:val="32"/>
                      <w:szCs w:val="32"/>
                    </w:rPr>
                    <w:tab/>
                  </w:r>
                  <w:r>
                    <w:rPr>
                      <w:rFonts w:ascii="Georgia" w:hAnsi="Georgia"/>
                      <w:b/>
                      <w:sz w:val="32"/>
                      <w:szCs w:val="32"/>
                    </w:rPr>
                    <w:tab/>
                  </w:r>
                  <w:r>
                    <w:rPr>
                      <w:rFonts w:ascii="Georgia" w:hAnsi="Georgia"/>
                      <w:b/>
                      <w:sz w:val="32"/>
                      <w:szCs w:val="32"/>
                    </w:rPr>
                    <w:tab/>
                  </w:r>
                  <w:r>
                    <w:rPr>
                      <w:rFonts w:ascii="Georgia" w:hAnsi="Georgia"/>
                      <w:b/>
                      <w:sz w:val="32"/>
                      <w:szCs w:val="32"/>
                    </w:rPr>
                    <w:tab/>
                    <w:t xml:space="preserve">  Synthesizing </w:t>
                  </w:r>
                  <w:r w:rsidRPr="004C5E64">
                    <w:rPr>
                      <w:rFonts w:ascii="Georgia" w:hAnsi="Georgia"/>
                      <w:b/>
                      <w:noProof/>
                      <w:sz w:val="32"/>
                      <w:szCs w:val="32"/>
                    </w:rPr>
                    <w:drawing>
                      <wp:inline distT="0" distB="0" distL="0" distR="0">
                        <wp:extent cx="333375" cy="246313"/>
                        <wp:effectExtent l="19050" t="0" r="9525" b="0"/>
                        <wp:docPr id="29" name="Picture 21" descr="MC900039365[1]"/>
                        <wp:cNvGraphicFramePr/>
                        <a:graphic xmlns:a="http://schemas.openxmlformats.org/drawingml/2006/main">
                          <a:graphicData uri="http://schemas.openxmlformats.org/drawingml/2006/picture">
                            <pic:pic xmlns:pic="http://schemas.openxmlformats.org/drawingml/2006/picture">
                              <pic:nvPicPr>
                                <pic:cNvPr id="27655" name="Picture 7" descr="MC900039365[1]"/>
                                <pic:cNvPicPr>
                                  <a:picLocks noChangeAspect="1" noChangeArrowheads="1"/>
                                </pic:cNvPicPr>
                              </pic:nvPicPr>
                              <pic:blipFill>
                                <a:blip r:embed="rId14"/>
                                <a:srcRect/>
                                <a:stretch>
                                  <a:fillRect/>
                                </a:stretch>
                              </pic:blipFill>
                              <pic:spPr bwMode="auto">
                                <a:xfrm>
                                  <a:off x="0" y="0"/>
                                  <a:ext cx="333242" cy="246215"/>
                                </a:xfrm>
                                <a:prstGeom prst="rect">
                                  <a:avLst/>
                                </a:prstGeom>
                                <a:noFill/>
                              </pic:spPr>
                            </pic:pic>
                          </a:graphicData>
                        </a:graphic>
                      </wp:inline>
                    </w:drawing>
                  </w:r>
                </w:p>
                <w:p w:rsidR="004C5E64" w:rsidRDefault="004C5E64" w:rsidP="00503335">
                  <w:pPr>
                    <w:spacing w:after="0" w:line="240" w:lineRule="auto"/>
                    <w:rPr>
                      <w:rFonts w:ascii="Georgia" w:hAnsi="Georgia"/>
                      <w:b/>
                    </w:rPr>
                  </w:pPr>
                  <w:r>
                    <w:rPr>
                      <w:rFonts w:ascii="Georgia" w:hAnsi="Georgia"/>
                      <w:b/>
                    </w:rPr>
                    <w:t xml:space="preserve">         Combining our schema with the text</w:t>
                  </w:r>
                  <w:r>
                    <w:rPr>
                      <w:rFonts w:ascii="Georgia" w:hAnsi="Georgia"/>
                      <w:b/>
                    </w:rPr>
                    <w:tab/>
                  </w:r>
                  <w:r>
                    <w:rPr>
                      <w:rFonts w:ascii="Georgia" w:hAnsi="Georgia"/>
                      <w:b/>
                    </w:rPr>
                    <w:tab/>
                    <w:t xml:space="preserve">     Bringing together our </w:t>
                  </w:r>
                  <w:r w:rsidR="00E11E81">
                    <w:rPr>
                      <w:rFonts w:ascii="Georgia" w:hAnsi="Georgia"/>
                      <w:b/>
                    </w:rPr>
                    <w:t>thinking about a text</w:t>
                  </w:r>
                </w:p>
                <w:p w:rsidR="004C5E64" w:rsidRPr="004C5E64" w:rsidRDefault="004C5E64" w:rsidP="00503335">
                  <w:pPr>
                    <w:spacing w:after="0" w:line="240" w:lineRule="auto"/>
                    <w:rPr>
                      <w:rFonts w:ascii="Georgia" w:hAnsi="Georgia"/>
                      <w:b/>
                    </w:rPr>
                  </w:pPr>
                  <w:r>
                    <w:rPr>
                      <w:rFonts w:ascii="Georgia" w:hAnsi="Georgia"/>
                      <w:b/>
                    </w:rPr>
                    <w:t xml:space="preserve">                       to draw conclusions.          </w:t>
                  </w:r>
                  <w:r w:rsidR="00E11E81">
                    <w:rPr>
                      <w:rFonts w:ascii="Georgia" w:hAnsi="Georgia"/>
                      <w:b/>
                    </w:rPr>
                    <w:tab/>
                  </w:r>
                  <w:r w:rsidR="00E11E81">
                    <w:rPr>
                      <w:rFonts w:ascii="Georgia" w:hAnsi="Georgia"/>
                      <w:b/>
                    </w:rPr>
                    <w:tab/>
                  </w:r>
                  <w:r w:rsidR="00E11E81">
                    <w:rPr>
                      <w:rFonts w:ascii="Georgia" w:hAnsi="Georgia"/>
                      <w:b/>
                    </w:rPr>
                    <w:tab/>
                    <w:t xml:space="preserve">              (through means such as retelling). </w:t>
                  </w:r>
                  <w:r>
                    <w:rPr>
                      <w:rFonts w:ascii="Georgia" w:hAnsi="Georgia"/>
                      <w:b/>
                    </w:rPr>
                    <w:t xml:space="preserve">                                       </w:t>
                  </w:r>
                </w:p>
                <w:p w:rsidR="004C5E64" w:rsidRPr="004C5E64" w:rsidRDefault="004C5E64" w:rsidP="00503335">
                  <w:pPr>
                    <w:spacing w:after="0" w:line="240" w:lineRule="auto"/>
                    <w:rPr>
                      <w:rFonts w:ascii="Georgia" w:hAnsi="Georgia"/>
                      <w:b/>
                      <w:sz w:val="24"/>
                      <w:szCs w:val="24"/>
                    </w:rPr>
                  </w:pPr>
                </w:p>
                <w:p w:rsidR="00503335" w:rsidRDefault="00503335" w:rsidP="00503335"/>
              </w:txbxContent>
            </v:textbox>
          </v:shape>
        </w:pict>
      </w: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A50305" w:rsidRDefault="00A50305" w:rsidP="00A50305">
      <w:pPr>
        <w:spacing w:after="0" w:line="240" w:lineRule="auto"/>
        <w:jc w:val="center"/>
        <w:rPr>
          <w:rFonts w:ascii="Georgia" w:hAnsi="Georgia" w:cs="Times New Roman"/>
          <w:b/>
          <w:noProof/>
          <w:sz w:val="32"/>
          <w:szCs w:val="32"/>
        </w:rPr>
      </w:pPr>
    </w:p>
    <w:p w:rsidR="0032016A" w:rsidRDefault="0032016A" w:rsidP="00A50305">
      <w:pPr>
        <w:spacing w:after="0" w:line="240" w:lineRule="auto"/>
        <w:jc w:val="center"/>
        <w:rPr>
          <w:rFonts w:ascii="Georgia" w:hAnsi="Georgia" w:cs="Times New Roman"/>
          <w:b/>
          <w:noProof/>
          <w:sz w:val="24"/>
          <w:szCs w:val="24"/>
        </w:rPr>
      </w:pPr>
    </w:p>
    <w:p w:rsidR="000A1000" w:rsidRDefault="000A1000" w:rsidP="00A50305">
      <w:pPr>
        <w:spacing w:after="0" w:line="240" w:lineRule="auto"/>
        <w:jc w:val="center"/>
        <w:rPr>
          <w:rFonts w:ascii="Georgia" w:hAnsi="Georgia" w:cs="Times New Roman"/>
          <w:b/>
          <w:noProof/>
          <w:sz w:val="24"/>
          <w:szCs w:val="24"/>
        </w:rPr>
      </w:pPr>
    </w:p>
    <w:p w:rsidR="000A1000" w:rsidRDefault="000A1000" w:rsidP="00A50305">
      <w:pPr>
        <w:spacing w:after="0" w:line="240" w:lineRule="auto"/>
        <w:jc w:val="center"/>
        <w:rPr>
          <w:rFonts w:ascii="Georgia" w:hAnsi="Georgia" w:cs="Times New Roman"/>
          <w:b/>
          <w:noProof/>
          <w:sz w:val="24"/>
          <w:szCs w:val="24"/>
        </w:rPr>
      </w:pPr>
    </w:p>
    <w:p w:rsidR="00A50305" w:rsidRPr="0032016A" w:rsidRDefault="0032016A" w:rsidP="00A50305">
      <w:pPr>
        <w:spacing w:after="0" w:line="240" w:lineRule="auto"/>
        <w:jc w:val="center"/>
        <w:rPr>
          <w:rFonts w:ascii="Georgia" w:hAnsi="Georgia" w:cs="Times New Roman"/>
          <w:b/>
          <w:noProof/>
          <w:sz w:val="24"/>
          <w:szCs w:val="24"/>
        </w:rPr>
      </w:pPr>
      <w:r w:rsidRPr="0032016A">
        <w:rPr>
          <w:rFonts w:ascii="Georgia" w:hAnsi="Georgia" w:cs="Times New Roman"/>
          <w:b/>
          <w:noProof/>
          <w:sz w:val="24"/>
          <w:szCs w:val="24"/>
        </w:rPr>
        <w:t xml:space="preserve"> “Metacognition is like using all of the strategies at once, and we can do it in any book!”  ~Third Grader</w:t>
      </w:r>
    </w:p>
    <w:p w:rsidR="0032016A" w:rsidRDefault="0032016A" w:rsidP="00A50305">
      <w:pPr>
        <w:spacing w:after="0" w:line="240" w:lineRule="auto"/>
        <w:jc w:val="center"/>
        <w:rPr>
          <w:rFonts w:ascii="Georgia" w:hAnsi="Georgia" w:cs="Times New Roman"/>
          <w:b/>
          <w:noProof/>
          <w:sz w:val="32"/>
          <w:szCs w:val="32"/>
        </w:rPr>
      </w:pPr>
    </w:p>
    <w:p w:rsidR="000A1000" w:rsidRDefault="000A1000" w:rsidP="00A50305">
      <w:pPr>
        <w:spacing w:after="0" w:line="240" w:lineRule="auto"/>
        <w:jc w:val="center"/>
        <w:rPr>
          <w:rFonts w:ascii="Georgia" w:hAnsi="Georgia" w:cs="Times New Roman"/>
          <w:b/>
          <w:noProof/>
          <w:sz w:val="32"/>
          <w:szCs w:val="32"/>
        </w:rPr>
      </w:pPr>
    </w:p>
    <w:p w:rsidR="000A1000" w:rsidRDefault="00FD5B18" w:rsidP="00A50305">
      <w:pPr>
        <w:spacing w:after="0" w:line="240" w:lineRule="auto"/>
        <w:jc w:val="center"/>
        <w:rPr>
          <w:rFonts w:ascii="Georgia" w:hAnsi="Georgia" w:cs="Times New Roman"/>
          <w:b/>
          <w:noProof/>
          <w:sz w:val="32"/>
          <w:szCs w:val="32"/>
        </w:rPr>
      </w:pPr>
      <w:r>
        <w:rPr>
          <w:rFonts w:ascii="Georgia" w:hAnsi="Georgia" w:cs="Times New Roman"/>
          <w:b/>
          <w:noProof/>
          <w:sz w:val="32"/>
          <w:szCs w:val="32"/>
        </w:rPr>
        <w:pict>
          <v:shape id="_x0000_s1047" type="#_x0000_t202" style="position:absolute;left:0;text-align:left;margin-left:6.9pt;margin-top:1.45pt;width:561.75pt;height:54.75pt;z-index:251670528;mso-width-relative:margin;mso-height-relative:margin" strokeweight="3pt">
            <v:fill color2="#d8d8d8 [2732]" rotate="t" focusposition=".5,.5" focussize="" focus="-50%" type="gradient"/>
            <v:textbox style="mso-next-textbox:#_x0000_s1047">
              <w:txbxContent>
                <w:p w:rsidR="000A1000" w:rsidRPr="000A1000" w:rsidRDefault="000A1000" w:rsidP="000A1000">
                  <w:pPr>
                    <w:spacing w:after="0" w:line="240" w:lineRule="auto"/>
                    <w:jc w:val="center"/>
                    <w:rPr>
                      <w:rFonts w:ascii="Georgia" w:hAnsi="Georgia" w:cs="Times New Roman"/>
                      <w:b/>
                      <w:noProof/>
                      <w:sz w:val="40"/>
                      <w:szCs w:val="40"/>
                    </w:rPr>
                  </w:pPr>
                  <w:r w:rsidRPr="000A1000">
                    <w:rPr>
                      <w:rFonts w:ascii="Georgia" w:hAnsi="Georgia" w:cs="Times New Roman"/>
                      <w:b/>
                      <w:noProof/>
                      <w:sz w:val="40"/>
                      <w:szCs w:val="40"/>
                    </w:rPr>
                    <w:t>Strategy Introduction</w:t>
                  </w:r>
                  <w:r>
                    <w:rPr>
                      <w:rFonts w:ascii="Georgia" w:hAnsi="Georgia" w:cs="Times New Roman"/>
                      <w:b/>
                      <w:noProof/>
                      <w:sz w:val="40"/>
                      <w:szCs w:val="40"/>
                    </w:rPr>
                    <w:t>:</w:t>
                  </w:r>
                </w:p>
                <w:p w:rsidR="000A1000" w:rsidRPr="000A1000" w:rsidRDefault="000A1000" w:rsidP="000A1000">
                  <w:pPr>
                    <w:spacing w:after="0" w:line="240" w:lineRule="auto"/>
                    <w:jc w:val="center"/>
                    <w:rPr>
                      <w:rFonts w:ascii="Georgia" w:hAnsi="Georgia" w:cs="Times New Roman"/>
                      <w:b/>
                      <w:noProof/>
                      <w:sz w:val="40"/>
                      <w:szCs w:val="40"/>
                    </w:rPr>
                  </w:pPr>
                  <w:r w:rsidRPr="000A1000">
                    <w:rPr>
                      <w:rFonts w:ascii="Georgia" w:hAnsi="Georgia" w:cs="Times New Roman"/>
                      <w:b/>
                      <w:noProof/>
                      <w:sz w:val="40"/>
                      <w:szCs w:val="40"/>
                    </w:rPr>
                    <w:t xml:space="preserve">Texts I Loved and Activities That Worked for Us! </w:t>
                  </w:r>
                  <w:r w:rsidRPr="000A1000">
                    <w:rPr>
                      <w:rFonts w:ascii="Georgia" w:hAnsi="Georgia" w:cs="Times New Roman"/>
                      <w:b/>
                      <w:noProof/>
                      <w:sz w:val="40"/>
                      <w:szCs w:val="40"/>
                    </w:rPr>
                    <w:sym w:font="Wingdings" w:char="F04A"/>
                  </w:r>
                </w:p>
                <w:p w:rsidR="000A1000" w:rsidRPr="000A1000" w:rsidRDefault="000A1000" w:rsidP="000A1000">
                  <w:pPr>
                    <w:spacing w:after="0" w:line="240" w:lineRule="auto"/>
                    <w:jc w:val="center"/>
                    <w:rPr>
                      <w:rFonts w:ascii="Georgia" w:hAnsi="Georgia" w:cs="Times New Roman"/>
                      <w:b/>
                      <w:noProof/>
                      <w:sz w:val="40"/>
                      <w:szCs w:val="40"/>
                    </w:rPr>
                  </w:pPr>
                </w:p>
                <w:p w:rsidR="000A1000" w:rsidRDefault="000A1000" w:rsidP="000A1000">
                  <w:pPr>
                    <w:spacing w:after="0" w:line="240" w:lineRule="auto"/>
                    <w:rPr>
                      <w:rFonts w:ascii="Georgia" w:hAnsi="Georgia" w:cs="Times New Roman"/>
                      <w:b/>
                      <w:noProof/>
                      <w:sz w:val="32"/>
                      <w:szCs w:val="32"/>
                    </w:rPr>
                  </w:pPr>
                </w:p>
                <w:p w:rsidR="000A1000" w:rsidRPr="000A1000" w:rsidRDefault="000A1000" w:rsidP="000A1000"/>
              </w:txbxContent>
            </v:textbox>
          </v:shape>
        </w:pict>
      </w:r>
    </w:p>
    <w:p w:rsidR="000A1000" w:rsidRDefault="000A1000" w:rsidP="00A50305">
      <w:pPr>
        <w:spacing w:after="0" w:line="240" w:lineRule="auto"/>
        <w:jc w:val="center"/>
        <w:rPr>
          <w:rFonts w:ascii="Georgia" w:hAnsi="Georgia" w:cs="Times New Roman"/>
          <w:b/>
          <w:noProof/>
          <w:sz w:val="32"/>
          <w:szCs w:val="32"/>
        </w:rPr>
      </w:pPr>
    </w:p>
    <w:p w:rsidR="000A1000" w:rsidRDefault="000A1000" w:rsidP="00A50305">
      <w:pPr>
        <w:spacing w:after="0" w:line="240" w:lineRule="auto"/>
        <w:jc w:val="center"/>
        <w:rPr>
          <w:rFonts w:ascii="Georgia" w:hAnsi="Georgia" w:cs="Times New Roman"/>
          <w:b/>
          <w:noProof/>
          <w:sz w:val="32"/>
          <w:szCs w:val="32"/>
        </w:rPr>
      </w:pPr>
    </w:p>
    <w:p w:rsidR="003A4042" w:rsidRDefault="003A4042" w:rsidP="000A1000">
      <w:pPr>
        <w:spacing w:after="0" w:line="240" w:lineRule="auto"/>
        <w:rPr>
          <w:rFonts w:ascii="Georgia" w:hAnsi="Georgia"/>
          <w:b/>
          <w:sz w:val="32"/>
          <w:szCs w:val="32"/>
          <w:u w:val="single"/>
        </w:rPr>
      </w:pPr>
    </w:p>
    <w:p w:rsidR="000A1000" w:rsidRDefault="000A1000" w:rsidP="000A1000">
      <w:pPr>
        <w:spacing w:after="0" w:line="240" w:lineRule="auto"/>
        <w:rPr>
          <w:rFonts w:ascii="Georgia" w:hAnsi="Georgia"/>
          <w:b/>
          <w:sz w:val="32"/>
          <w:szCs w:val="32"/>
          <w:u w:val="single"/>
        </w:rPr>
      </w:pPr>
      <w:r w:rsidRPr="000A1000">
        <w:rPr>
          <w:rFonts w:ascii="Georgia" w:hAnsi="Georgia"/>
          <w:b/>
          <w:sz w:val="32"/>
          <w:szCs w:val="32"/>
          <w:u w:val="single"/>
        </w:rPr>
        <w:t>Metacognition</w:t>
      </w:r>
      <w:r w:rsidRPr="00503335">
        <w:rPr>
          <w:rFonts w:ascii="Georgia" w:hAnsi="Georgia"/>
          <w:b/>
          <w:noProof/>
          <w:sz w:val="40"/>
          <w:szCs w:val="40"/>
        </w:rPr>
        <w:drawing>
          <wp:inline distT="0" distB="0" distL="0" distR="0">
            <wp:extent cx="428625" cy="323850"/>
            <wp:effectExtent l="19050" t="0" r="0" b="0"/>
            <wp:docPr id="8" name="Picture 14" descr="MC900434389[1]"/>
            <wp:cNvGraphicFramePr/>
            <a:graphic xmlns:a="http://schemas.openxmlformats.org/drawingml/2006/main">
              <a:graphicData uri="http://schemas.openxmlformats.org/drawingml/2006/picture">
                <pic:pic xmlns:pic="http://schemas.openxmlformats.org/drawingml/2006/picture">
                  <pic:nvPicPr>
                    <pic:cNvPr id="27653" name="Picture 5" descr="MC900434389[1]"/>
                    <pic:cNvPicPr>
                      <a:picLocks noChangeAspect="1" noChangeArrowheads="1"/>
                    </pic:cNvPicPr>
                  </pic:nvPicPr>
                  <pic:blipFill>
                    <a:blip r:embed="rId8" cstate="print"/>
                    <a:srcRect/>
                    <a:stretch>
                      <a:fillRect/>
                    </a:stretch>
                  </pic:blipFill>
                  <pic:spPr bwMode="auto">
                    <a:xfrm>
                      <a:off x="0" y="0"/>
                      <a:ext cx="428625" cy="323850"/>
                    </a:xfrm>
                    <a:prstGeom prst="rect">
                      <a:avLst/>
                    </a:prstGeom>
                    <a:noFill/>
                  </pic:spPr>
                </pic:pic>
              </a:graphicData>
            </a:graphic>
          </wp:inline>
        </w:drawing>
      </w:r>
    </w:p>
    <w:p w:rsidR="00A06F2D" w:rsidRPr="00A06F2D" w:rsidRDefault="00A06F2D" w:rsidP="00A06F2D">
      <w:pPr>
        <w:pStyle w:val="ListParagraph"/>
        <w:numPr>
          <w:ilvl w:val="0"/>
          <w:numId w:val="4"/>
        </w:numPr>
        <w:spacing w:after="0" w:line="240" w:lineRule="auto"/>
        <w:rPr>
          <w:rFonts w:ascii="Georgia" w:hAnsi="Georgia"/>
          <w:b/>
          <w:sz w:val="20"/>
          <w:szCs w:val="20"/>
          <w:u w:val="single"/>
        </w:rPr>
      </w:pPr>
      <w:r w:rsidRPr="00A06F2D">
        <w:rPr>
          <w:rFonts w:ascii="Georgia" w:hAnsi="Georgia"/>
          <w:b/>
          <w:sz w:val="24"/>
          <w:szCs w:val="24"/>
        </w:rPr>
        <w:t xml:space="preserve">“Real Reading Cereal”- Adding our thinking to the text we read. </w:t>
      </w:r>
      <w:r w:rsidRPr="00A06F2D">
        <w:rPr>
          <w:rFonts w:ascii="Georgia" w:hAnsi="Georgia"/>
          <w:b/>
          <w:sz w:val="20"/>
          <w:szCs w:val="20"/>
        </w:rPr>
        <w:t>(</w:t>
      </w:r>
      <w:r w:rsidRPr="00A06F2D">
        <w:rPr>
          <w:rFonts w:ascii="Georgia" w:hAnsi="Georgia"/>
          <w:b/>
          <w:sz w:val="20"/>
          <w:szCs w:val="20"/>
          <w:u w:val="single"/>
        </w:rPr>
        <w:t>Comprehension Connections</w:t>
      </w:r>
      <w:r w:rsidRPr="00A06F2D">
        <w:rPr>
          <w:rFonts w:ascii="Georgia" w:hAnsi="Georgia"/>
          <w:b/>
          <w:sz w:val="20"/>
          <w:szCs w:val="20"/>
        </w:rPr>
        <w:t>, 11)</w:t>
      </w:r>
    </w:p>
    <w:p w:rsidR="00A06F2D" w:rsidRPr="00A06F2D" w:rsidRDefault="00A06F2D" w:rsidP="00A06F2D">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Charting “How We Know When We Don’t Know”-</w:t>
      </w:r>
      <w:r w:rsidRPr="00A06F2D">
        <w:rPr>
          <w:rFonts w:ascii="Georgia" w:hAnsi="Georgia"/>
          <w:b/>
          <w:sz w:val="24"/>
          <w:szCs w:val="24"/>
        </w:rPr>
        <w:t xml:space="preserve">Determining when meaning has broken down and finding </w:t>
      </w:r>
      <w:r w:rsidR="004D3A72" w:rsidRPr="00A06F2D">
        <w:rPr>
          <w:rFonts w:ascii="Georgia" w:hAnsi="Georgia"/>
          <w:b/>
          <w:sz w:val="24"/>
          <w:szCs w:val="24"/>
        </w:rPr>
        <w:t>corresponding</w:t>
      </w:r>
      <w:r w:rsidRPr="00A06F2D">
        <w:rPr>
          <w:rFonts w:ascii="Georgia" w:hAnsi="Georgia"/>
          <w:b/>
          <w:sz w:val="24"/>
          <w:szCs w:val="24"/>
        </w:rPr>
        <w:t xml:space="preserve"> “fix-up” strategies.</w:t>
      </w:r>
      <w:r>
        <w:rPr>
          <w:rFonts w:ascii="Georgia" w:hAnsi="Georgia"/>
          <w:b/>
          <w:sz w:val="20"/>
          <w:szCs w:val="20"/>
        </w:rPr>
        <w:t xml:space="preserve"> (</w:t>
      </w:r>
      <w:r w:rsidRPr="00A06F2D">
        <w:rPr>
          <w:rFonts w:ascii="Georgia" w:hAnsi="Georgia"/>
          <w:b/>
          <w:sz w:val="20"/>
          <w:szCs w:val="20"/>
          <w:u w:val="single"/>
        </w:rPr>
        <w:t>Strategies that Work</w:t>
      </w:r>
      <w:r>
        <w:rPr>
          <w:rFonts w:ascii="Georgia" w:hAnsi="Georgia"/>
          <w:b/>
          <w:sz w:val="20"/>
          <w:szCs w:val="20"/>
        </w:rPr>
        <w:t xml:space="preserve">, 79). </w:t>
      </w:r>
    </w:p>
    <w:p w:rsidR="00A06F2D" w:rsidRDefault="00A06F2D" w:rsidP="00A06F2D">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Marking text with questions and “lightning bolts” to illustrate spots of confusion and clarity.</w:t>
      </w:r>
      <w:r>
        <w:rPr>
          <w:rFonts w:ascii="Georgia" w:hAnsi="Georgia"/>
          <w:b/>
          <w:sz w:val="20"/>
          <w:szCs w:val="20"/>
          <w:u w:val="single"/>
        </w:rPr>
        <w:t xml:space="preserve"> (Strategies that Work</w:t>
      </w:r>
      <w:r w:rsidRPr="0016447F">
        <w:rPr>
          <w:rFonts w:ascii="Georgia" w:hAnsi="Georgia"/>
          <w:b/>
          <w:sz w:val="20"/>
          <w:szCs w:val="20"/>
        </w:rPr>
        <w:t>,  79)</w:t>
      </w:r>
    </w:p>
    <w:p w:rsidR="00A06F2D" w:rsidRDefault="00A06F2D" w:rsidP="00A06F2D">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Recording our thinking directly onto the text (such as articles or practice OAA passages).</w:t>
      </w:r>
      <w:r>
        <w:rPr>
          <w:rFonts w:ascii="Georgia" w:hAnsi="Georgia"/>
          <w:b/>
          <w:sz w:val="20"/>
          <w:szCs w:val="20"/>
          <w:u w:val="single"/>
        </w:rPr>
        <w:t xml:space="preserve"> </w:t>
      </w:r>
    </w:p>
    <w:p w:rsidR="00A06F2D" w:rsidRDefault="00A06F2D" w:rsidP="00A06F2D">
      <w:pPr>
        <w:spacing w:after="0" w:line="240" w:lineRule="auto"/>
        <w:rPr>
          <w:rFonts w:ascii="Georgia" w:hAnsi="Georgia"/>
          <w:b/>
          <w:sz w:val="20"/>
          <w:szCs w:val="20"/>
          <w:u w:val="single"/>
        </w:rPr>
      </w:pPr>
    </w:p>
    <w:p w:rsidR="00A06F2D" w:rsidRPr="00A06F2D" w:rsidRDefault="00A06F2D" w:rsidP="00A06F2D">
      <w:pPr>
        <w:spacing w:after="0" w:line="240" w:lineRule="auto"/>
        <w:rPr>
          <w:rFonts w:ascii="Georgia" w:hAnsi="Georgia"/>
          <w:b/>
          <w:u w:val="single"/>
        </w:rPr>
      </w:pPr>
      <w:r w:rsidRPr="00A06F2D">
        <w:rPr>
          <w:rFonts w:ascii="Georgia" w:hAnsi="Georgia"/>
          <w:b/>
          <w:u w:val="single"/>
        </w:rPr>
        <w:t>Excellent Texts for Teaching Metacognition:</w:t>
      </w:r>
    </w:p>
    <w:p w:rsidR="00A06F2D" w:rsidRPr="00A06F2D" w:rsidRDefault="00A06F2D" w:rsidP="00A06F2D">
      <w:pPr>
        <w:pStyle w:val="ListParagraph"/>
        <w:numPr>
          <w:ilvl w:val="0"/>
          <w:numId w:val="4"/>
        </w:numPr>
        <w:spacing w:after="0" w:line="240" w:lineRule="auto"/>
        <w:rPr>
          <w:rFonts w:ascii="Georgia" w:hAnsi="Georgia"/>
          <w:b/>
          <w:sz w:val="24"/>
          <w:szCs w:val="24"/>
        </w:rPr>
      </w:pPr>
      <w:r w:rsidRPr="00A06F2D">
        <w:rPr>
          <w:rFonts w:ascii="Georgia" w:hAnsi="Georgia"/>
          <w:b/>
          <w:sz w:val="24"/>
          <w:szCs w:val="24"/>
          <w:u w:val="single"/>
        </w:rPr>
        <w:t xml:space="preserve">My Great Aunt Arizona </w:t>
      </w:r>
      <w:r w:rsidRPr="00A06F2D">
        <w:rPr>
          <w:rFonts w:ascii="Georgia" w:hAnsi="Georgia"/>
          <w:b/>
          <w:sz w:val="24"/>
          <w:szCs w:val="24"/>
        </w:rPr>
        <w:t xml:space="preserve"> by Gloria Houston, Illustrated by Susan Condie Lamb</w:t>
      </w:r>
    </w:p>
    <w:p w:rsidR="00A06F2D" w:rsidRPr="00A06F2D" w:rsidRDefault="00A06F2D" w:rsidP="00A06F2D">
      <w:pPr>
        <w:pStyle w:val="ListParagraph"/>
        <w:numPr>
          <w:ilvl w:val="0"/>
          <w:numId w:val="4"/>
        </w:numPr>
        <w:spacing w:after="0" w:line="240" w:lineRule="auto"/>
        <w:rPr>
          <w:rFonts w:ascii="Georgia" w:hAnsi="Georgia"/>
          <w:b/>
          <w:sz w:val="24"/>
          <w:szCs w:val="24"/>
        </w:rPr>
      </w:pPr>
      <w:r w:rsidRPr="00A06F2D">
        <w:rPr>
          <w:rFonts w:ascii="Georgia" w:hAnsi="Georgia"/>
          <w:b/>
          <w:sz w:val="24"/>
          <w:szCs w:val="24"/>
          <w:u w:val="single"/>
        </w:rPr>
        <w:t>The Name Jar</w:t>
      </w:r>
      <w:r w:rsidRPr="00A06F2D">
        <w:rPr>
          <w:rFonts w:ascii="Georgia" w:hAnsi="Georgia"/>
          <w:b/>
          <w:sz w:val="24"/>
          <w:szCs w:val="24"/>
        </w:rPr>
        <w:t xml:space="preserve"> by Yangsook Choi</w:t>
      </w:r>
    </w:p>
    <w:p w:rsidR="00A06F2D" w:rsidRPr="00A06F2D" w:rsidRDefault="00A06F2D" w:rsidP="00A06F2D">
      <w:pPr>
        <w:pStyle w:val="ListParagraph"/>
        <w:numPr>
          <w:ilvl w:val="0"/>
          <w:numId w:val="4"/>
        </w:numPr>
        <w:spacing w:after="0" w:line="240" w:lineRule="auto"/>
        <w:rPr>
          <w:rFonts w:ascii="Georgia" w:hAnsi="Georgia"/>
          <w:b/>
          <w:sz w:val="24"/>
          <w:szCs w:val="24"/>
          <w:u w:val="single"/>
        </w:rPr>
      </w:pPr>
      <w:r w:rsidRPr="00A06F2D">
        <w:rPr>
          <w:rFonts w:ascii="Georgia" w:hAnsi="Georgia"/>
          <w:b/>
          <w:sz w:val="24"/>
          <w:szCs w:val="24"/>
        </w:rPr>
        <w:t xml:space="preserve">Various articles from </w:t>
      </w:r>
      <w:r w:rsidRPr="00A06F2D">
        <w:rPr>
          <w:rFonts w:ascii="Georgia" w:hAnsi="Georgia"/>
          <w:b/>
          <w:sz w:val="24"/>
          <w:szCs w:val="24"/>
          <w:u w:val="single"/>
        </w:rPr>
        <w:t xml:space="preserve">National Geographic Explorer </w:t>
      </w:r>
      <w:r w:rsidRPr="00A06F2D">
        <w:rPr>
          <w:rFonts w:ascii="Georgia" w:hAnsi="Georgia"/>
          <w:b/>
          <w:sz w:val="24"/>
          <w:szCs w:val="24"/>
        </w:rPr>
        <w:t>and</w:t>
      </w:r>
      <w:r w:rsidRPr="00A06F2D">
        <w:rPr>
          <w:rFonts w:ascii="Georgia" w:hAnsi="Georgia"/>
          <w:b/>
          <w:sz w:val="24"/>
          <w:szCs w:val="24"/>
          <w:u w:val="single"/>
        </w:rPr>
        <w:t xml:space="preserve"> Time for Kids </w:t>
      </w:r>
    </w:p>
    <w:p w:rsidR="003A4042" w:rsidRDefault="00FD5B18" w:rsidP="000A1000">
      <w:pPr>
        <w:spacing w:after="0" w:line="240" w:lineRule="auto"/>
        <w:rPr>
          <w:rFonts w:ascii="Georgia" w:hAnsi="Georgia"/>
          <w:b/>
          <w:sz w:val="32"/>
          <w:szCs w:val="32"/>
        </w:rPr>
      </w:pPr>
      <w:r>
        <w:rPr>
          <w:rFonts w:ascii="Georgia" w:hAnsi="Georgia"/>
          <w:b/>
          <w:noProof/>
          <w:sz w:val="32"/>
          <w:szCs w:val="32"/>
        </w:rPr>
        <w:pict>
          <v:shapetype id="_x0000_t32" coordsize="21600,21600" o:spt="32" o:oned="t" path="m,l21600,21600e" filled="f">
            <v:path arrowok="t" fillok="f" o:connecttype="none"/>
            <o:lock v:ext="edit" shapetype="t"/>
          </v:shapetype>
          <v:shape id="_x0000_s1049" type="#_x0000_t32" style="position:absolute;margin-left:-25.35pt;margin-top:11.5pt;width:617.25pt;height:.75pt;flip:y;z-index:251671552" o:connectortype="straight"/>
        </w:pict>
      </w:r>
    </w:p>
    <w:p w:rsidR="000A1000" w:rsidRDefault="00A06F2D" w:rsidP="000A1000">
      <w:pPr>
        <w:spacing w:after="0" w:line="240" w:lineRule="auto"/>
        <w:rPr>
          <w:rFonts w:ascii="Georgia" w:hAnsi="Georgia"/>
          <w:b/>
          <w:sz w:val="32"/>
          <w:szCs w:val="32"/>
        </w:rPr>
      </w:pPr>
      <w:r>
        <w:rPr>
          <w:rFonts w:ascii="Georgia" w:hAnsi="Georgia"/>
          <w:b/>
          <w:sz w:val="32"/>
          <w:szCs w:val="32"/>
        </w:rPr>
        <w:t xml:space="preserve">Schema </w:t>
      </w:r>
      <w:r w:rsidRPr="00503335">
        <w:rPr>
          <w:rFonts w:ascii="Georgia" w:hAnsi="Georgia"/>
          <w:b/>
          <w:noProof/>
          <w:sz w:val="32"/>
          <w:szCs w:val="32"/>
        </w:rPr>
        <w:drawing>
          <wp:inline distT="0" distB="0" distL="0" distR="0">
            <wp:extent cx="381000" cy="381000"/>
            <wp:effectExtent l="19050" t="0" r="0" b="0"/>
            <wp:docPr id="11" name="Picture 15" descr="MC900436321[1]"/>
            <wp:cNvGraphicFramePr/>
            <a:graphic xmlns:a="http://schemas.openxmlformats.org/drawingml/2006/main">
              <a:graphicData uri="http://schemas.openxmlformats.org/drawingml/2006/picture">
                <pic:pic xmlns:pic="http://schemas.openxmlformats.org/drawingml/2006/picture">
                  <pic:nvPicPr>
                    <pic:cNvPr id="27652" name="Picture 4" descr="MC900436321[1]"/>
                    <pic:cNvPicPr>
                      <a:picLocks noChangeAspect="1" noChangeArrowheads="1"/>
                    </pic:cNvPicPr>
                  </pic:nvPicPr>
                  <pic:blipFill>
                    <a:blip r:embed="rId9" cstate="print"/>
                    <a:srcRect/>
                    <a:stretch>
                      <a:fillRect/>
                    </a:stretch>
                  </pic:blipFill>
                  <pic:spPr bwMode="auto">
                    <a:xfrm>
                      <a:off x="0" y="0"/>
                      <a:ext cx="381000" cy="381000"/>
                    </a:xfrm>
                    <a:prstGeom prst="rect">
                      <a:avLst/>
                    </a:prstGeom>
                    <a:noFill/>
                    <a:ln w="9525">
                      <a:noFill/>
                      <a:miter lim="800000"/>
                      <a:headEnd/>
                      <a:tailEnd/>
                    </a:ln>
                  </pic:spPr>
                </pic:pic>
              </a:graphicData>
            </a:graphic>
          </wp:inline>
        </w:drawing>
      </w:r>
      <w:r>
        <w:rPr>
          <w:rFonts w:ascii="Georgia" w:hAnsi="Georgia"/>
          <w:b/>
          <w:sz w:val="32"/>
          <w:szCs w:val="32"/>
        </w:rPr>
        <w:tab/>
      </w:r>
      <w:r>
        <w:rPr>
          <w:rFonts w:ascii="Georgia" w:hAnsi="Georgia"/>
          <w:b/>
          <w:sz w:val="32"/>
          <w:szCs w:val="32"/>
        </w:rPr>
        <w:tab/>
      </w:r>
    </w:p>
    <w:p w:rsidR="00A06F2D" w:rsidRPr="00A06F2D" w:rsidRDefault="00A06F2D" w:rsidP="00A06F2D">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Schema T-Chart (Ex. “Things we Know About Glockenspiels vs. Kings Island”)</w:t>
      </w:r>
      <w:r w:rsidRPr="00A06F2D">
        <w:rPr>
          <w:rFonts w:ascii="Georgia" w:hAnsi="Georgia"/>
          <w:b/>
          <w:sz w:val="24"/>
          <w:szCs w:val="24"/>
        </w:rPr>
        <w:t xml:space="preserve">. </w:t>
      </w:r>
      <w:r w:rsidRPr="00A06F2D">
        <w:rPr>
          <w:rFonts w:ascii="Georgia" w:hAnsi="Georgia"/>
          <w:b/>
          <w:sz w:val="20"/>
          <w:szCs w:val="20"/>
        </w:rPr>
        <w:t>(</w:t>
      </w:r>
      <w:r w:rsidRPr="00A06F2D">
        <w:rPr>
          <w:rFonts w:ascii="Georgia" w:hAnsi="Georgia"/>
          <w:b/>
          <w:sz w:val="20"/>
          <w:szCs w:val="20"/>
          <w:u w:val="single"/>
        </w:rPr>
        <w:t>Comprehension Connections</w:t>
      </w:r>
      <w:r w:rsidRPr="00A06F2D">
        <w:rPr>
          <w:rFonts w:ascii="Georgia" w:hAnsi="Georgia"/>
          <w:b/>
          <w:sz w:val="20"/>
          <w:szCs w:val="20"/>
        </w:rPr>
        <w:t xml:space="preserve">, </w:t>
      </w:r>
      <w:r>
        <w:rPr>
          <w:rFonts w:ascii="Georgia" w:hAnsi="Georgia"/>
          <w:b/>
          <w:sz w:val="20"/>
          <w:szCs w:val="20"/>
        </w:rPr>
        <w:t>33</w:t>
      </w:r>
      <w:r w:rsidRPr="00A06F2D">
        <w:rPr>
          <w:rFonts w:ascii="Georgia" w:hAnsi="Georgia"/>
          <w:b/>
          <w:sz w:val="20"/>
          <w:szCs w:val="20"/>
        </w:rPr>
        <w:t>)</w:t>
      </w:r>
    </w:p>
    <w:p w:rsidR="00A06F2D" w:rsidRPr="00A06F2D" w:rsidRDefault="00A06F2D" w:rsidP="00A06F2D">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Creating a connection web and adding sticky notes as we learn about:</w:t>
      </w:r>
    </w:p>
    <w:p w:rsidR="00A06F2D" w:rsidRDefault="00A06F2D" w:rsidP="00A06F2D">
      <w:pPr>
        <w:pStyle w:val="ListParagraph"/>
        <w:spacing w:after="0" w:line="240" w:lineRule="auto"/>
        <w:rPr>
          <w:rFonts w:ascii="Georgia" w:hAnsi="Georgia"/>
          <w:b/>
          <w:sz w:val="24"/>
          <w:szCs w:val="24"/>
        </w:rPr>
      </w:pPr>
      <w:r>
        <w:rPr>
          <w:rFonts w:ascii="Georgia" w:hAnsi="Georgia"/>
          <w:b/>
          <w:sz w:val="24"/>
          <w:szCs w:val="24"/>
        </w:rPr>
        <w:t>-Text to self connections</w:t>
      </w:r>
    </w:p>
    <w:p w:rsidR="00A06F2D" w:rsidRDefault="00A06F2D" w:rsidP="00A06F2D">
      <w:pPr>
        <w:pStyle w:val="ListParagraph"/>
        <w:spacing w:after="0" w:line="240" w:lineRule="auto"/>
        <w:rPr>
          <w:rFonts w:ascii="Georgia" w:hAnsi="Georgia"/>
          <w:b/>
          <w:sz w:val="24"/>
          <w:szCs w:val="24"/>
        </w:rPr>
      </w:pPr>
      <w:r>
        <w:rPr>
          <w:rFonts w:ascii="Georgia" w:hAnsi="Georgia"/>
          <w:b/>
          <w:sz w:val="24"/>
          <w:szCs w:val="24"/>
        </w:rPr>
        <w:t>-Text to world connections</w:t>
      </w:r>
    </w:p>
    <w:p w:rsidR="00A06F2D" w:rsidRDefault="00A06F2D" w:rsidP="00A06F2D">
      <w:pPr>
        <w:pStyle w:val="ListParagraph"/>
        <w:spacing w:after="0" w:line="240" w:lineRule="auto"/>
        <w:rPr>
          <w:rFonts w:ascii="Georgia" w:hAnsi="Georgia"/>
          <w:b/>
          <w:sz w:val="24"/>
          <w:szCs w:val="24"/>
        </w:rPr>
      </w:pPr>
      <w:r>
        <w:rPr>
          <w:rFonts w:ascii="Georgia" w:hAnsi="Georgia"/>
          <w:b/>
          <w:sz w:val="24"/>
          <w:szCs w:val="24"/>
        </w:rPr>
        <w:t>-Text to text connections</w:t>
      </w:r>
    </w:p>
    <w:p w:rsidR="00A06F2D" w:rsidRDefault="00A06F2D" w:rsidP="00A06F2D">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Distinguishing between deep and distracting connections.</w:t>
      </w:r>
      <w:r>
        <w:rPr>
          <w:rFonts w:ascii="Georgia" w:hAnsi="Georgia"/>
          <w:b/>
          <w:sz w:val="20"/>
          <w:szCs w:val="20"/>
          <w:u w:val="single"/>
        </w:rPr>
        <w:t xml:space="preserve"> (Strategies that Work</w:t>
      </w:r>
      <w:r w:rsidRPr="00DD3C82">
        <w:rPr>
          <w:rFonts w:ascii="Georgia" w:hAnsi="Georgia"/>
          <w:b/>
          <w:sz w:val="20"/>
          <w:szCs w:val="20"/>
        </w:rPr>
        <w:t>,  95)</w:t>
      </w:r>
    </w:p>
    <w:p w:rsidR="00A06F2D" w:rsidRPr="00DD3C82" w:rsidRDefault="00A06F2D" w:rsidP="00A06F2D">
      <w:pPr>
        <w:pStyle w:val="ListParagraph"/>
        <w:numPr>
          <w:ilvl w:val="0"/>
          <w:numId w:val="4"/>
        </w:numPr>
        <w:spacing w:after="0" w:line="240" w:lineRule="auto"/>
        <w:rPr>
          <w:rFonts w:ascii="Georgia" w:hAnsi="Georgia"/>
          <w:b/>
          <w:sz w:val="20"/>
          <w:szCs w:val="20"/>
        </w:rPr>
      </w:pPr>
      <w:r>
        <w:rPr>
          <w:rFonts w:ascii="Georgia" w:hAnsi="Georgia"/>
          <w:b/>
          <w:sz w:val="24"/>
          <w:szCs w:val="24"/>
        </w:rPr>
        <w:t xml:space="preserve">Discovering how our schema changes with new information.  </w:t>
      </w:r>
      <w:r>
        <w:rPr>
          <w:rFonts w:ascii="Georgia" w:hAnsi="Georgia"/>
          <w:b/>
          <w:sz w:val="20"/>
          <w:szCs w:val="20"/>
          <w:u w:val="single"/>
        </w:rPr>
        <w:t>(Strategies that Work</w:t>
      </w:r>
      <w:r w:rsidRPr="00DD3C82">
        <w:rPr>
          <w:rFonts w:ascii="Georgia" w:hAnsi="Georgia"/>
          <w:b/>
          <w:sz w:val="20"/>
          <w:szCs w:val="20"/>
        </w:rPr>
        <w:t>,  97)</w:t>
      </w:r>
    </w:p>
    <w:p w:rsidR="00A06F2D" w:rsidRDefault="00A06F2D" w:rsidP="00A06F2D">
      <w:pPr>
        <w:spacing w:after="0" w:line="240" w:lineRule="auto"/>
        <w:rPr>
          <w:rFonts w:ascii="Georgia" w:hAnsi="Georgia"/>
          <w:b/>
          <w:sz w:val="20"/>
          <w:szCs w:val="20"/>
          <w:u w:val="single"/>
        </w:rPr>
      </w:pPr>
    </w:p>
    <w:p w:rsidR="00A06F2D" w:rsidRPr="00A06F2D" w:rsidRDefault="00A06F2D" w:rsidP="00A06F2D">
      <w:pPr>
        <w:spacing w:after="0" w:line="240" w:lineRule="auto"/>
        <w:rPr>
          <w:rFonts w:ascii="Georgia" w:hAnsi="Georgia"/>
          <w:b/>
          <w:u w:val="single"/>
        </w:rPr>
      </w:pPr>
      <w:r w:rsidRPr="00A06F2D">
        <w:rPr>
          <w:rFonts w:ascii="Georgia" w:hAnsi="Georgia"/>
          <w:b/>
          <w:u w:val="single"/>
        </w:rPr>
        <w:t xml:space="preserve">Excellent Texts for Teaching </w:t>
      </w:r>
      <w:r w:rsidR="003A4042">
        <w:rPr>
          <w:rFonts w:ascii="Georgia" w:hAnsi="Georgia"/>
          <w:b/>
          <w:u w:val="single"/>
        </w:rPr>
        <w:t>Schema</w:t>
      </w:r>
      <w:r w:rsidRPr="00A06F2D">
        <w:rPr>
          <w:rFonts w:ascii="Georgia" w:hAnsi="Georgia"/>
          <w:b/>
          <w:u w:val="single"/>
        </w:rPr>
        <w:t>:</w:t>
      </w:r>
    </w:p>
    <w:p w:rsidR="00A06F2D" w:rsidRPr="00A06F2D" w:rsidRDefault="003A4042" w:rsidP="00A06F2D">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Roller Coaster </w:t>
      </w:r>
      <w:r w:rsidRPr="003A4042">
        <w:rPr>
          <w:rFonts w:ascii="Georgia" w:hAnsi="Georgia"/>
          <w:b/>
          <w:sz w:val="24"/>
          <w:szCs w:val="24"/>
        </w:rPr>
        <w:t>by Marla Frazee</w:t>
      </w:r>
    </w:p>
    <w:p w:rsidR="00A06F2D" w:rsidRDefault="00A06F2D" w:rsidP="00A06F2D">
      <w:pPr>
        <w:pStyle w:val="ListParagraph"/>
        <w:numPr>
          <w:ilvl w:val="0"/>
          <w:numId w:val="4"/>
        </w:numPr>
        <w:spacing w:after="0" w:line="240" w:lineRule="auto"/>
        <w:rPr>
          <w:rFonts w:ascii="Georgia" w:hAnsi="Georgia"/>
          <w:b/>
          <w:sz w:val="24"/>
          <w:szCs w:val="24"/>
        </w:rPr>
      </w:pPr>
      <w:r w:rsidRPr="00A06F2D">
        <w:rPr>
          <w:rFonts w:ascii="Georgia" w:hAnsi="Georgia"/>
          <w:b/>
          <w:sz w:val="24"/>
          <w:szCs w:val="24"/>
          <w:u w:val="single"/>
        </w:rPr>
        <w:t xml:space="preserve">The </w:t>
      </w:r>
      <w:r w:rsidR="003A4042">
        <w:rPr>
          <w:rFonts w:ascii="Georgia" w:hAnsi="Georgia"/>
          <w:b/>
          <w:sz w:val="24"/>
          <w:szCs w:val="24"/>
          <w:u w:val="single"/>
        </w:rPr>
        <w:t>Talking Cloth</w:t>
      </w:r>
      <w:r w:rsidRPr="00A06F2D">
        <w:rPr>
          <w:rFonts w:ascii="Georgia" w:hAnsi="Georgia"/>
          <w:b/>
          <w:sz w:val="24"/>
          <w:szCs w:val="24"/>
        </w:rPr>
        <w:t xml:space="preserve"> by </w:t>
      </w:r>
      <w:r w:rsidR="003A4042">
        <w:rPr>
          <w:rFonts w:ascii="Georgia" w:hAnsi="Georgia"/>
          <w:b/>
          <w:sz w:val="24"/>
          <w:szCs w:val="24"/>
        </w:rPr>
        <w:t>Rhonda Mitchell</w:t>
      </w:r>
    </w:p>
    <w:p w:rsidR="003A4042" w:rsidRDefault="003A4042" w:rsidP="00A06F2D">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Thundercake </w:t>
      </w:r>
      <w:r>
        <w:rPr>
          <w:rFonts w:ascii="Georgia" w:hAnsi="Georgia"/>
          <w:b/>
          <w:sz w:val="24"/>
          <w:szCs w:val="24"/>
        </w:rPr>
        <w:t>by Patricia Polacco</w:t>
      </w:r>
    </w:p>
    <w:p w:rsidR="003A4042" w:rsidRPr="003A4042" w:rsidRDefault="003A4042" w:rsidP="00A06F2D">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Mrs. Katz and Tush </w:t>
      </w:r>
      <w:r w:rsidRPr="003A4042">
        <w:rPr>
          <w:rFonts w:ascii="Georgia" w:hAnsi="Georgia"/>
          <w:b/>
          <w:sz w:val="24"/>
          <w:szCs w:val="24"/>
        </w:rPr>
        <w:t>by Patricia Polacco</w:t>
      </w:r>
    </w:p>
    <w:p w:rsidR="003A4042" w:rsidRPr="003A4042" w:rsidRDefault="003A4042" w:rsidP="00A06F2D">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My Rotten Red-Headed Older Brother </w:t>
      </w:r>
      <w:r w:rsidRPr="003A4042">
        <w:rPr>
          <w:rFonts w:ascii="Georgia" w:hAnsi="Georgia"/>
          <w:b/>
          <w:sz w:val="24"/>
          <w:szCs w:val="24"/>
        </w:rPr>
        <w:t>by Patricia Polacco</w:t>
      </w:r>
    </w:p>
    <w:p w:rsidR="003A4042" w:rsidRDefault="003A4042" w:rsidP="003A4042">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Countries of the World Series </w:t>
      </w:r>
      <w:r>
        <w:rPr>
          <w:rFonts w:ascii="Georgia" w:hAnsi="Georgia"/>
          <w:b/>
          <w:sz w:val="24"/>
          <w:szCs w:val="24"/>
        </w:rPr>
        <w:t>(Various Authors)</w:t>
      </w:r>
    </w:p>
    <w:p w:rsidR="003A4042" w:rsidRDefault="00FD5B18" w:rsidP="003A4042">
      <w:pPr>
        <w:spacing w:after="0" w:line="240" w:lineRule="auto"/>
        <w:rPr>
          <w:rFonts w:ascii="Georgia" w:hAnsi="Georgia"/>
          <w:b/>
          <w:sz w:val="32"/>
          <w:szCs w:val="32"/>
        </w:rPr>
      </w:pPr>
      <w:r>
        <w:rPr>
          <w:rFonts w:ascii="Georgia" w:hAnsi="Georgia"/>
          <w:b/>
          <w:noProof/>
          <w:sz w:val="32"/>
          <w:szCs w:val="32"/>
        </w:rPr>
        <w:pict>
          <v:shape id="_x0000_s1050" type="#_x0000_t32" style="position:absolute;margin-left:-29.1pt;margin-top:10.95pt;width:617.25pt;height:.75pt;flip:y;z-index:251672576" o:connectortype="straight"/>
        </w:pict>
      </w:r>
    </w:p>
    <w:p w:rsidR="003A4042" w:rsidRDefault="003A4042" w:rsidP="003A4042">
      <w:pPr>
        <w:spacing w:after="0" w:line="240" w:lineRule="auto"/>
        <w:rPr>
          <w:rFonts w:ascii="Georgia" w:hAnsi="Georgia"/>
          <w:b/>
          <w:sz w:val="32"/>
          <w:szCs w:val="32"/>
        </w:rPr>
      </w:pPr>
      <w:r w:rsidRPr="003A4042">
        <w:rPr>
          <w:rFonts w:ascii="Georgia" w:hAnsi="Georgia"/>
          <w:b/>
          <w:sz w:val="32"/>
          <w:szCs w:val="32"/>
        </w:rPr>
        <w:t xml:space="preserve"> Visualizing</w:t>
      </w:r>
      <w:r w:rsidRPr="003A4042">
        <w:rPr>
          <w:rFonts w:ascii="Georgia" w:hAnsi="Georgia"/>
          <w:b/>
          <w:sz w:val="32"/>
          <w:szCs w:val="32"/>
        </w:rPr>
        <w:tab/>
      </w:r>
      <w:r w:rsidRPr="004C5E64">
        <w:rPr>
          <w:noProof/>
        </w:rPr>
        <w:drawing>
          <wp:inline distT="0" distB="0" distL="0" distR="0">
            <wp:extent cx="571500" cy="400050"/>
            <wp:effectExtent l="19050" t="0" r="0" b="0"/>
            <wp:docPr id="13" name="Picture 17" descr="MC900250145[1]"/>
            <wp:cNvGraphicFramePr/>
            <a:graphic xmlns:a="http://schemas.openxmlformats.org/drawingml/2006/main">
              <a:graphicData uri="http://schemas.openxmlformats.org/drawingml/2006/picture">
                <pic:pic xmlns:pic="http://schemas.openxmlformats.org/drawingml/2006/picture">
                  <pic:nvPicPr>
                    <pic:cNvPr id="27651" name="Picture 3" descr="MC900250145[1]"/>
                    <pic:cNvPicPr>
                      <a:picLocks noChangeAspect="1" noChangeArrowheads="1"/>
                    </pic:cNvPicPr>
                  </pic:nvPicPr>
                  <pic:blipFill>
                    <a:blip r:embed="rId11" cstate="print"/>
                    <a:srcRect/>
                    <a:stretch>
                      <a:fillRect/>
                    </a:stretch>
                  </pic:blipFill>
                  <pic:spPr bwMode="auto">
                    <a:xfrm>
                      <a:off x="0" y="0"/>
                      <a:ext cx="573882" cy="401717"/>
                    </a:xfrm>
                    <a:prstGeom prst="rect">
                      <a:avLst/>
                    </a:prstGeom>
                    <a:noFill/>
                    <a:ln w="9525">
                      <a:noFill/>
                      <a:miter lim="800000"/>
                      <a:headEnd/>
                      <a:tailEnd/>
                    </a:ln>
                  </pic:spPr>
                </pic:pic>
              </a:graphicData>
            </a:graphic>
          </wp:inline>
        </w:drawing>
      </w:r>
    </w:p>
    <w:p w:rsidR="003A4042" w:rsidRDefault="003A4042" w:rsidP="003A4042">
      <w:pPr>
        <w:pStyle w:val="ListParagraph"/>
        <w:numPr>
          <w:ilvl w:val="0"/>
          <w:numId w:val="6"/>
        </w:numPr>
        <w:spacing w:after="0" w:line="240" w:lineRule="auto"/>
        <w:rPr>
          <w:rFonts w:ascii="Georgia" w:hAnsi="Georgia"/>
          <w:b/>
          <w:sz w:val="24"/>
          <w:szCs w:val="24"/>
        </w:rPr>
      </w:pPr>
      <w:r>
        <w:rPr>
          <w:rFonts w:ascii="Georgia" w:hAnsi="Georgia"/>
          <w:b/>
          <w:sz w:val="24"/>
          <w:szCs w:val="24"/>
        </w:rPr>
        <w:t xml:space="preserve">Sensory explorations- students look, listen, touch, taste (?), and smell different objects, charting descriptive words and pictures that come to mind.  </w:t>
      </w:r>
    </w:p>
    <w:p w:rsidR="003A4042" w:rsidRDefault="003A4042" w:rsidP="003A4042">
      <w:pPr>
        <w:pStyle w:val="ListParagraph"/>
        <w:numPr>
          <w:ilvl w:val="0"/>
          <w:numId w:val="6"/>
        </w:numPr>
        <w:spacing w:after="0" w:line="240" w:lineRule="auto"/>
        <w:rPr>
          <w:rFonts w:ascii="Georgia" w:hAnsi="Georgia"/>
          <w:b/>
          <w:sz w:val="20"/>
          <w:szCs w:val="20"/>
        </w:rPr>
      </w:pPr>
      <w:r>
        <w:rPr>
          <w:rFonts w:ascii="Georgia" w:hAnsi="Georgia"/>
          <w:b/>
          <w:sz w:val="24"/>
          <w:szCs w:val="24"/>
        </w:rPr>
        <w:t xml:space="preserve">Learning how our visualizations rely on our schema. </w:t>
      </w:r>
      <w:r w:rsidRPr="003A4042">
        <w:rPr>
          <w:rFonts w:ascii="Georgia" w:hAnsi="Georgia"/>
          <w:b/>
          <w:sz w:val="20"/>
          <w:szCs w:val="20"/>
        </w:rPr>
        <w:t>(</w:t>
      </w:r>
      <w:r w:rsidRPr="003A4042">
        <w:rPr>
          <w:rFonts w:ascii="Georgia" w:hAnsi="Georgia"/>
          <w:b/>
          <w:sz w:val="20"/>
          <w:szCs w:val="20"/>
          <w:u w:val="single"/>
        </w:rPr>
        <w:t>Reading with Meaning</w:t>
      </w:r>
      <w:r w:rsidRPr="003A4042">
        <w:rPr>
          <w:rFonts w:ascii="Georgia" w:hAnsi="Georgia"/>
          <w:b/>
          <w:sz w:val="20"/>
          <w:szCs w:val="20"/>
        </w:rPr>
        <w:t>, 80)</w:t>
      </w:r>
    </w:p>
    <w:p w:rsidR="003A4042" w:rsidRDefault="003A4042" w:rsidP="003A4042">
      <w:pPr>
        <w:pStyle w:val="ListParagraph"/>
        <w:numPr>
          <w:ilvl w:val="0"/>
          <w:numId w:val="6"/>
        </w:numPr>
        <w:spacing w:after="0" w:line="240" w:lineRule="auto"/>
        <w:rPr>
          <w:rFonts w:ascii="Georgia" w:hAnsi="Georgia"/>
          <w:b/>
          <w:sz w:val="20"/>
          <w:szCs w:val="20"/>
        </w:rPr>
      </w:pPr>
      <w:r>
        <w:rPr>
          <w:rFonts w:ascii="Georgia" w:hAnsi="Georgia"/>
          <w:b/>
          <w:sz w:val="24"/>
          <w:szCs w:val="24"/>
        </w:rPr>
        <w:t>Conveying our visualizations through sketching and talking (“Sketch to Stretch” –</w:t>
      </w:r>
      <w:r w:rsidRPr="003A4042">
        <w:rPr>
          <w:rFonts w:ascii="Georgia" w:hAnsi="Georgia"/>
          <w:b/>
          <w:sz w:val="20"/>
          <w:szCs w:val="20"/>
          <w:u w:val="single"/>
        </w:rPr>
        <w:t>Thoughtful Education</w:t>
      </w:r>
      <w:r>
        <w:rPr>
          <w:rFonts w:ascii="Georgia" w:hAnsi="Georgia"/>
          <w:b/>
          <w:sz w:val="20"/>
          <w:szCs w:val="20"/>
        </w:rPr>
        <w:t>, 44).</w:t>
      </w:r>
    </w:p>
    <w:p w:rsidR="003A4042" w:rsidRPr="003A4042" w:rsidRDefault="003A4042" w:rsidP="003A4042">
      <w:pPr>
        <w:pStyle w:val="ListParagraph"/>
        <w:numPr>
          <w:ilvl w:val="0"/>
          <w:numId w:val="6"/>
        </w:numPr>
        <w:spacing w:after="0" w:line="240" w:lineRule="auto"/>
        <w:rPr>
          <w:rFonts w:ascii="Georgia" w:hAnsi="Georgia"/>
          <w:b/>
          <w:sz w:val="20"/>
          <w:szCs w:val="20"/>
        </w:rPr>
      </w:pPr>
      <w:r w:rsidRPr="003A4042">
        <w:rPr>
          <w:rFonts w:ascii="Georgia" w:hAnsi="Georgia"/>
          <w:b/>
          <w:sz w:val="24"/>
          <w:szCs w:val="24"/>
        </w:rPr>
        <w:t>Discussing the connection between author’s word choice and rich visualizations with poetry (“Showing Not Telling”).</w:t>
      </w:r>
      <w:r>
        <w:rPr>
          <w:rFonts w:ascii="Georgia" w:hAnsi="Georgia"/>
          <w:b/>
          <w:sz w:val="20"/>
          <w:szCs w:val="20"/>
        </w:rPr>
        <w:t xml:space="preserve">  (</w:t>
      </w:r>
      <w:r w:rsidRPr="003A4042">
        <w:rPr>
          <w:rFonts w:ascii="Georgia" w:hAnsi="Georgia"/>
          <w:b/>
          <w:sz w:val="20"/>
          <w:szCs w:val="20"/>
          <w:u w:val="single"/>
        </w:rPr>
        <w:t>Reading with Meaning</w:t>
      </w:r>
      <w:r>
        <w:rPr>
          <w:rFonts w:ascii="Georgia" w:hAnsi="Georgia"/>
          <w:b/>
          <w:sz w:val="20"/>
          <w:szCs w:val="20"/>
        </w:rPr>
        <w:t>, 83)</w:t>
      </w:r>
    </w:p>
    <w:p w:rsidR="003A4042" w:rsidRPr="003A4042" w:rsidRDefault="003A4042" w:rsidP="003A4042">
      <w:pPr>
        <w:spacing w:after="0" w:line="240" w:lineRule="auto"/>
        <w:rPr>
          <w:rFonts w:ascii="Georgia" w:hAnsi="Georgia"/>
          <w:b/>
          <w:sz w:val="20"/>
          <w:szCs w:val="20"/>
        </w:rPr>
      </w:pPr>
    </w:p>
    <w:p w:rsidR="003A4042" w:rsidRDefault="003A4042" w:rsidP="003A4042">
      <w:pPr>
        <w:spacing w:after="0" w:line="240" w:lineRule="auto"/>
        <w:rPr>
          <w:rFonts w:ascii="Georgia" w:hAnsi="Georgia"/>
          <w:b/>
          <w:sz w:val="24"/>
          <w:szCs w:val="24"/>
        </w:rPr>
      </w:pPr>
    </w:p>
    <w:p w:rsidR="003A4042" w:rsidRPr="00A06F2D" w:rsidRDefault="003A4042" w:rsidP="003A4042">
      <w:pPr>
        <w:spacing w:after="0" w:line="240" w:lineRule="auto"/>
        <w:rPr>
          <w:rFonts w:ascii="Georgia" w:hAnsi="Georgia"/>
          <w:b/>
          <w:u w:val="single"/>
        </w:rPr>
      </w:pPr>
      <w:r w:rsidRPr="00A06F2D">
        <w:rPr>
          <w:rFonts w:ascii="Georgia" w:hAnsi="Georgia"/>
          <w:b/>
          <w:u w:val="single"/>
        </w:rPr>
        <w:t xml:space="preserve">Excellent Texts for Teaching </w:t>
      </w:r>
      <w:r>
        <w:rPr>
          <w:rFonts w:ascii="Georgia" w:hAnsi="Georgia"/>
          <w:b/>
          <w:u w:val="single"/>
        </w:rPr>
        <w:t>Visualizing</w:t>
      </w:r>
      <w:r w:rsidRPr="00A06F2D">
        <w:rPr>
          <w:rFonts w:ascii="Georgia" w:hAnsi="Georgia"/>
          <w:b/>
          <w:u w:val="single"/>
        </w:rPr>
        <w:t>:</w:t>
      </w:r>
    </w:p>
    <w:p w:rsidR="003A4042" w:rsidRPr="00A06F2D" w:rsidRDefault="003A4042" w:rsidP="003A4042">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Creatures of Earth, Sea, and Sky </w:t>
      </w:r>
      <w:r w:rsidRPr="003A4042">
        <w:rPr>
          <w:rFonts w:ascii="Georgia" w:hAnsi="Georgia"/>
          <w:b/>
          <w:sz w:val="24"/>
          <w:szCs w:val="24"/>
        </w:rPr>
        <w:t xml:space="preserve">by </w:t>
      </w:r>
      <w:r>
        <w:rPr>
          <w:rFonts w:ascii="Georgia" w:hAnsi="Georgia"/>
          <w:b/>
          <w:sz w:val="24"/>
          <w:szCs w:val="24"/>
        </w:rPr>
        <w:t>Georgia Heard, Illustrated by Jennifer Ownings Dewey</w:t>
      </w:r>
    </w:p>
    <w:p w:rsidR="003A4042" w:rsidRDefault="003A4042" w:rsidP="003A4042">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In November</w:t>
      </w:r>
      <w:r w:rsidRPr="00A06F2D">
        <w:rPr>
          <w:rFonts w:ascii="Georgia" w:hAnsi="Georgia"/>
          <w:b/>
          <w:sz w:val="24"/>
          <w:szCs w:val="24"/>
        </w:rPr>
        <w:t xml:space="preserve"> by </w:t>
      </w:r>
      <w:r>
        <w:rPr>
          <w:rFonts w:ascii="Georgia" w:hAnsi="Georgia"/>
          <w:b/>
          <w:sz w:val="24"/>
          <w:szCs w:val="24"/>
        </w:rPr>
        <w:t>Cynthia Rylant, Illustrated by Jill Kastner</w:t>
      </w:r>
    </w:p>
    <w:p w:rsidR="003A4042" w:rsidRDefault="003A4042" w:rsidP="003A4042">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Fireflies  </w:t>
      </w:r>
      <w:r>
        <w:rPr>
          <w:rFonts w:ascii="Georgia" w:hAnsi="Georgia"/>
          <w:b/>
          <w:sz w:val="24"/>
          <w:szCs w:val="24"/>
        </w:rPr>
        <w:t>by Julie Brinckloe</w:t>
      </w:r>
    </w:p>
    <w:p w:rsidR="003A4042" w:rsidRDefault="003A4042" w:rsidP="003A4042">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Night in the Country  </w:t>
      </w:r>
      <w:r w:rsidRPr="003A4042">
        <w:rPr>
          <w:rFonts w:ascii="Georgia" w:hAnsi="Georgia"/>
          <w:b/>
          <w:sz w:val="24"/>
          <w:szCs w:val="24"/>
        </w:rPr>
        <w:t xml:space="preserve">by </w:t>
      </w:r>
      <w:r>
        <w:rPr>
          <w:rFonts w:ascii="Georgia" w:hAnsi="Georgia"/>
          <w:b/>
          <w:sz w:val="24"/>
          <w:szCs w:val="24"/>
        </w:rPr>
        <w:t>Cynthia Rylant, Illustrated by Mary Szilagyi</w:t>
      </w:r>
    </w:p>
    <w:p w:rsidR="003A4042" w:rsidRPr="003A4042" w:rsidRDefault="003A4042" w:rsidP="003A4042">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Greyling </w:t>
      </w:r>
      <w:r w:rsidRPr="003A4042">
        <w:rPr>
          <w:rFonts w:ascii="Georgia" w:hAnsi="Georgia"/>
          <w:b/>
          <w:sz w:val="24"/>
          <w:szCs w:val="24"/>
        </w:rPr>
        <w:t>by Jane Yolen, Illustrated by David Blue</w:t>
      </w:r>
    </w:p>
    <w:p w:rsidR="003A4042" w:rsidRPr="003A4042" w:rsidRDefault="003A4042" w:rsidP="003A4042">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Thundercake </w:t>
      </w:r>
      <w:r w:rsidRPr="003A4042">
        <w:rPr>
          <w:rFonts w:ascii="Georgia" w:hAnsi="Georgia"/>
          <w:b/>
          <w:sz w:val="24"/>
          <w:szCs w:val="24"/>
        </w:rPr>
        <w:t>by Patricia Polacco</w:t>
      </w:r>
    </w:p>
    <w:p w:rsidR="003A4042" w:rsidRDefault="00FD5B18" w:rsidP="003A4042">
      <w:pPr>
        <w:pStyle w:val="ListParagraph"/>
        <w:spacing w:after="0" w:line="240" w:lineRule="auto"/>
        <w:rPr>
          <w:rFonts w:ascii="Georgia" w:hAnsi="Georgia"/>
          <w:b/>
          <w:sz w:val="24"/>
          <w:szCs w:val="24"/>
          <w:u w:val="single"/>
        </w:rPr>
      </w:pPr>
      <w:r w:rsidRPr="00FD5B18">
        <w:rPr>
          <w:noProof/>
          <w:sz w:val="24"/>
          <w:szCs w:val="24"/>
        </w:rPr>
        <w:pict>
          <v:shape id="_x0000_s1051" type="#_x0000_t32" style="position:absolute;left:0;text-align:left;margin-left:-20.85pt;margin-top:8.7pt;width:617.25pt;height:.75pt;flip:y;z-index:251673600" o:connectortype="straight"/>
        </w:pict>
      </w:r>
    </w:p>
    <w:p w:rsidR="00A53799" w:rsidRPr="00A53799" w:rsidRDefault="00A53799" w:rsidP="00A53799">
      <w:pPr>
        <w:spacing w:after="0" w:line="240" w:lineRule="auto"/>
        <w:rPr>
          <w:rFonts w:ascii="Georgia" w:hAnsi="Georgia"/>
          <w:b/>
          <w:sz w:val="24"/>
          <w:szCs w:val="24"/>
          <w:u w:val="single"/>
        </w:rPr>
      </w:pPr>
      <w:r w:rsidRPr="00A53799">
        <w:rPr>
          <w:rFonts w:ascii="Georgia" w:hAnsi="Georgia"/>
          <w:b/>
          <w:sz w:val="32"/>
          <w:szCs w:val="32"/>
        </w:rPr>
        <w:t xml:space="preserve">Inferring   </w:t>
      </w:r>
      <w:r w:rsidRPr="004C5E64">
        <w:rPr>
          <w:noProof/>
        </w:rPr>
        <w:drawing>
          <wp:inline distT="0" distB="0" distL="0" distR="0">
            <wp:extent cx="400050" cy="333375"/>
            <wp:effectExtent l="19050" t="0" r="0" b="0"/>
            <wp:docPr id="15" name="Picture 20" descr="MC900187587[1]"/>
            <wp:cNvGraphicFramePr/>
            <a:graphic xmlns:a="http://schemas.openxmlformats.org/drawingml/2006/main">
              <a:graphicData uri="http://schemas.openxmlformats.org/drawingml/2006/picture">
                <pic:pic xmlns:pic="http://schemas.openxmlformats.org/drawingml/2006/picture">
                  <pic:nvPicPr>
                    <pic:cNvPr id="27650" name="Picture 2" descr="MC900187587[1]"/>
                    <pic:cNvPicPr>
                      <a:picLocks noChangeAspect="1" noChangeArrowheads="1"/>
                    </pic:cNvPicPr>
                  </pic:nvPicPr>
                  <pic:blipFill>
                    <a:blip r:embed="rId13" cstate="print"/>
                    <a:srcRect/>
                    <a:stretch>
                      <a:fillRect/>
                    </a:stretch>
                  </pic:blipFill>
                  <pic:spPr bwMode="auto">
                    <a:xfrm>
                      <a:off x="0" y="0"/>
                      <a:ext cx="400050" cy="333375"/>
                    </a:xfrm>
                    <a:prstGeom prst="rect">
                      <a:avLst/>
                    </a:prstGeom>
                    <a:noFill/>
                  </pic:spPr>
                </pic:pic>
              </a:graphicData>
            </a:graphic>
          </wp:inline>
        </w:drawing>
      </w:r>
      <w:r w:rsidRPr="00A53799">
        <w:rPr>
          <w:rFonts w:ascii="Georgia" w:hAnsi="Georgia"/>
          <w:b/>
          <w:sz w:val="32"/>
          <w:szCs w:val="32"/>
        </w:rPr>
        <w:tab/>
      </w:r>
      <w:r w:rsidRPr="00A53799">
        <w:rPr>
          <w:rFonts w:ascii="Georgia" w:hAnsi="Georgia"/>
          <w:b/>
          <w:sz w:val="32"/>
          <w:szCs w:val="32"/>
        </w:rPr>
        <w:tab/>
      </w:r>
    </w:p>
    <w:p w:rsidR="003A4042" w:rsidRDefault="003A4042" w:rsidP="003A4042">
      <w:pPr>
        <w:spacing w:after="0" w:line="240" w:lineRule="auto"/>
        <w:rPr>
          <w:rFonts w:ascii="Georgia" w:hAnsi="Georgia"/>
          <w:b/>
          <w:sz w:val="24"/>
          <w:szCs w:val="24"/>
        </w:rPr>
      </w:pPr>
    </w:p>
    <w:p w:rsidR="00A53799" w:rsidRPr="00A53799" w:rsidRDefault="00A53799" w:rsidP="00A53799">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Inferring Role Play- students act out situations or emotions for classmates to infer</w:t>
      </w:r>
      <w:r w:rsidRPr="00A06F2D">
        <w:rPr>
          <w:rFonts w:ascii="Georgia" w:hAnsi="Georgia"/>
          <w:b/>
          <w:sz w:val="24"/>
          <w:szCs w:val="24"/>
        </w:rPr>
        <w:t xml:space="preserve">. </w:t>
      </w:r>
      <w:r w:rsidRPr="00A06F2D">
        <w:rPr>
          <w:rFonts w:ascii="Georgia" w:hAnsi="Georgia"/>
          <w:b/>
          <w:sz w:val="20"/>
          <w:szCs w:val="20"/>
        </w:rPr>
        <w:t>(</w:t>
      </w:r>
      <w:r>
        <w:rPr>
          <w:rFonts w:ascii="Georgia" w:hAnsi="Georgia"/>
          <w:b/>
          <w:sz w:val="20"/>
          <w:szCs w:val="20"/>
          <w:u w:val="single"/>
        </w:rPr>
        <w:t>Strategies that Work</w:t>
      </w:r>
      <w:r w:rsidRPr="00A06F2D">
        <w:rPr>
          <w:rFonts w:ascii="Georgia" w:hAnsi="Georgia"/>
          <w:b/>
          <w:sz w:val="20"/>
          <w:szCs w:val="20"/>
        </w:rPr>
        <w:t xml:space="preserve">, </w:t>
      </w:r>
      <w:r>
        <w:rPr>
          <w:rFonts w:ascii="Georgia" w:hAnsi="Georgia"/>
          <w:b/>
          <w:sz w:val="20"/>
          <w:szCs w:val="20"/>
        </w:rPr>
        <w:t>138</w:t>
      </w:r>
      <w:r w:rsidRPr="00A06F2D">
        <w:rPr>
          <w:rFonts w:ascii="Georgia" w:hAnsi="Georgia"/>
          <w:b/>
          <w:sz w:val="20"/>
          <w:szCs w:val="20"/>
        </w:rPr>
        <w:t>)</w:t>
      </w:r>
    </w:p>
    <w:p w:rsidR="00A53799" w:rsidRPr="00A53799" w:rsidRDefault="00A53799" w:rsidP="00A53799">
      <w:pPr>
        <w:pStyle w:val="ListParagraph"/>
        <w:numPr>
          <w:ilvl w:val="0"/>
          <w:numId w:val="4"/>
        </w:numPr>
        <w:spacing w:after="0" w:line="240" w:lineRule="auto"/>
        <w:rPr>
          <w:rFonts w:ascii="Georgia" w:hAnsi="Georgia"/>
          <w:b/>
          <w:sz w:val="24"/>
          <w:szCs w:val="24"/>
        </w:rPr>
      </w:pPr>
      <w:r w:rsidRPr="00A53799">
        <w:rPr>
          <w:rFonts w:ascii="Georgia" w:hAnsi="Georgia"/>
          <w:b/>
          <w:sz w:val="24"/>
          <w:szCs w:val="24"/>
        </w:rPr>
        <w:t>Practicing infe</w:t>
      </w:r>
      <w:r>
        <w:rPr>
          <w:rFonts w:ascii="Georgia" w:hAnsi="Georgia"/>
          <w:b/>
          <w:sz w:val="24"/>
          <w:szCs w:val="24"/>
        </w:rPr>
        <w:t xml:space="preserve">rring at the word, then sentence level, using crucial context clues. </w:t>
      </w:r>
      <w:r w:rsidRPr="00A53799">
        <w:rPr>
          <w:rFonts w:ascii="Georgia" w:hAnsi="Georgia"/>
          <w:b/>
          <w:sz w:val="20"/>
          <w:szCs w:val="20"/>
          <w:u w:val="single"/>
        </w:rPr>
        <w:t>(The Café Book</w:t>
      </w:r>
      <w:r w:rsidRPr="00A53799">
        <w:rPr>
          <w:rFonts w:ascii="Georgia" w:hAnsi="Georgia"/>
          <w:b/>
          <w:sz w:val="20"/>
          <w:szCs w:val="20"/>
        </w:rPr>
        <w:t>, 99)</w:t>
      </w:r>
    </w:p>
    <w:p w:rsidR="00A53799" w:rsidRPr="00A53799" w:rsidRDefault="00A53799" w:rsidP="00A53799">
      <w:pPr>
        <w:pStyle w:val="ListParagraph"/>
        <w:numPr>
          <w:ilvl w:val="0"/>
          <w:numId w:val="4"/>
        </w:numPr>
        <w:spacing w:after="0" w:line="240" w:lineRule="auto"/>
        <w:rPr>
          <w:rFonts w:ascii="Georgia" w:hAnsi="Georgia"/>
          <w:b/>
          <w:sz w:val="20"/>
          <w:szCs w:val="20"/>
          <w:u w:val="single"/>
        </w:rPr>
      </w:pPr>
      <w:r w:rsidRPr="00A53799">
        <w:rPr>
          <w:rFonts w:ascii="Georgia" w:hAnsi="Georgia"/>
          <w:b/>
          <w:sz w:val="24"/>
          <w:szCs w:val="24"/>
        </w:rPr>
        <w:t>Drawing conclusions based on schema. (“Inferring About a Person” activity). (</w:t>
      </w:r>
      <w:r w:rsidRPr="00A53799">
        <w:rPr>
          <w:rFonts w:ascii="Georgia" w:hAnsi="Georgia"/>
          <w:b/>
          <w:sz w:val="20"/>
          <w:szCs w:val="20"/>
          <w:u w:val="single"/>
        </w:rPr>
        <w:t>Comprehension Connections</w:t>
      </w:r>
      <w:r w:rsidRPr="00A53799">
        <w:rPr>
          <w:rFonts w:ascii="Georgia" w:hAnsi="Georgia"/>
          <w:b/>
          <w:sz w:val="20"/>
          <w:szCs w:val="20"/>
        </w:rPr>
        <w:t>, 53)</w:t>
      </w:r>
    </w:p>
    <w:p w:rsidR="00A53799" w:rsidRPr="00A53799" w:rsidRDefault="00A53799" w:rsidP="00A53799">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Applying the following equation to reading: Text Clues + Schema= My Inference</w:t>
      </w:r>
      <w:r w:rsidRPr="00A53799">
        <w:rPr>
          <w:rFonts w:ascii="Georgia" w:hAnsi="Georgia"/>
          <w:b/>
          <w:sz w:val="24"/>
          <w:szCs w:val="24"/>
        </w:rPr>
        <w:t xml:space="preserve">.  </w:t>
      </w:r>
      <w:r w:rsidRPr="00A53799">
        <w:rPr>
          <w:rFonts w:ascii="Georgia" w:hAnsi="Georgia"/>
          <w:b/>
          <w:sz w:val="20"/>
          <w:szCs w:val="20"/>
          <w:u w:val="single"/>
        </w:rPr>
        <w:t xml:space="preserve">(Strategies that Work,  </w:t>
      </w:r>
      <w:r>
        <w:rPr>
          <w:rFonts w:ascii="Georgia" w:hAnsi="Georgia"/>
          <w:b/>
          <w:sz w:val="20"/>
          <w:szCs w:val="20"/>
        </w:rPr>
        <w:t>142</w:t>
      </w:r>
      <w:r w:rsidR="00DD3C82">
        <w:rPr>
          <w:rFonts w:ascii="Georgia" w:hAnsi="Georgia"/>
          <w:b/>
          <w:sz w:val="20"/>
          <w:szCs w:val="20"/>
        </w:rPr>
        <w:t>)</w:t>
      </w:r>
    </w:p>
    <w:p w:rsidR="00A53799" w:rsidRPr="00A53799" w:rsidRDefault="00A53799" w:rsidP="00A53799">
      <w:pPr>
        <w:pStyle w:val="ListParagraph"/>
        <w:numPr>
          <w:ilvl w:val="0"/>
          <w:numId w:val="4"/>
        </w:numPr>
        <w:spacing w:after="0" w:line="240" w:lineRule="auto"/>
        <w:rPr>
          <w:rFonts w:ascii="Georgia" w:hAnsi="Georgia"/>
          <w:b/>
          <w:sz w:val="24"/>
          <w:szCs w:val="24"/>
        </w:rPr>
      </w:pPr>
      <w:r w:rsidRPr="00A53799">
        <w:rPr>
          <w:rFonts w:ascii="Georgia" w:hAnsi="Georgia"/>
          <w:b/>
          <w:sz w:val="24"/>
          <w:szCs w:val="24"/>
        </w:rPr>
        <w:t>Associating visualizing with inferring</w:t>
      </w:r>
    </w:p>
    <w:p w:rsidR="00A53799" w:rsidRPr="00A53799" w:rsidRDefault="00A53799" w:rsidP="00A53799">
      <w:pPr>
        <w:pStyle w:val="ListParagraph"/>
        <w:numPr>
          <w:ilvl w:val="0"/>
          <w:numId w:val="4"/>
        </w:numPr>
        <w:spacing w:after="0" w:line="240" w:lineRule="auto"/>
        <w:rPr>
          <w:rFonts w:ascii="Georgia" w:hAnsi="Georgia"/>
          <w:b/>
          <w:sz w:val="24"/>
          <w:szCs w:val="24"/>
        </w:rPr>
      </w:pPr>
      <w:r w:rsidRPr="00A53799">
        <w:rPr>
          <w:rFonts w:ascii="Georgia" w:hAnsi="Georgia"/>
          <w:b/>
          <w:sz w:val="24"/>
          <w:szCs w:val="24"/>
        </w:rPr>
        <w:t xml:space="preserve">Learning essential skills such as predicting and determining character traits with inferring. </w:t>
      </w:r>
    </w:p>
    <w:p w:rsidR="00A53799" w:rsidRDefault="00A53799" w:rsidP="00A53799">
      <w:pPr>
        <w:spacing w:after="0" w:line="240" w:lineRule="auto"/>
        <w:rPr>
          <w:rFonts w:ascii="Georgia" w:hAnsi="Georgia"/>
          <w:b/>
          <w:sz w:val="20"/>
          <w:szCs w:val="20"/>
          <w:u w:val="single"/>
        </w:rPr>
      </w:pPr>
    </w:p>
    <w:p w:rsidR="00A53799" w:rsidRPr="00A06F2D" w:rsidRDefault="00A53799" w:rsidP="00A53799">
      <w:pPr>
        <w:spacing w:after="0" w:line="240" w:lineRule="auto"/>
        <w:rPr>
          <w:rFonts w:ascii="Georgia" w:hAnsi="Georgia"/>
          <w:b/>
          <w:u w:val="single"/>
        </w:rPr>
      </w:pPr>
      <w:r w:rsidRPr="00A06F2D">
        <w:rPr>
          <w:rFonts w:ascii="Georgia" w:hAnsi="Georgia"/>
          <w:b/>
          <w:u w:val="single"/>
        </w:rPr>
        <w:t xml:space="preserve">Excellent Texts for Teaching </w:t>
      </w:r>
      <w:r>
        <w:rPr>
          <w:rFonts w:ascii="Georgia" w:hAnsi="Georgia"/>
          <w:b/>
          <w:u w:val="single"/>
        </w:rPr>
        <w:t>Inferring</w:t>
      </w:r>
      <w:r w:rsidRPr="00A06F2D">
        <w:rPr>
          <w:rFonts w:ascii="Georgia" w:hAnsi="Georgia"/>
          <w:b/>
          <w:u w:val="single"/>
        </w:rPr>
        <w:t>:</w:t>
      </w:r>
    </w:p>
    <w:p w:rsidR="00A53799" w:rsidRPr="00A06F2D" w:rsidRDefault="00A53799" w:rsidP="00A53799">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The Three Questions </w:t>
      </w:r>
      <w:r w:rsidRPr="003A4042">
        <w:rPr>
          <w:rFonts w:ascii="Georgia" w:hAnsi="Georgia"/>
          <w:b/>
          <w:sz w:val="24"/>
          <w:szCs w:val="24"/>
        </w:rPr>
        <w:t xml:space="preserve">by </w:t>
      </w:r>
      <w:r>
        <w:rPr>
          <w:rFonts w:ascii="Georgia" w:hAnsi="Georgia"/>
          <w:b/>
          <w:sz w:val="24"/>
          <w:szCs w:val="24"/>
        </w:rPr>
        <w:t>John J. Muth</w:t>
      </w:r>
    </w:p>
    <w:p w:rsidR="00A53799" w:rsidRDefault="00A53799" w:rsidP="00A53799">
      <w:pPr>
        <w:pStyle w:val="ListParagraph"/>
        <w:numPr>
          <w:ilvl w:val="0"/>
          <w:numId w:val="4"/>
        </w:numPr>
        <w:spacing w:after="0" w:line="240" w:lineRule="auto"/>
        <w:rPr>
          <w:rFonts w:ascii="Georgia" w:hAnsi="Georgia"/>
          <w:b/>
          <w:sz w:val="24"/>
          <w:szCs w:val="24"/>
        </w:rPr>
      </w:pPr>
      <w:r w:rsidRPr="00A06F2D">
        <w:rPr>
          <w:rFonts w:ascii="Georgia" w:hAnsi="Georgia"/>
          <w:b/>
          <w:sz w:val="24"/>
          <w:szCs w:val="24"/>
          <w:u w:val="single"/>
        </w:rPr>
        <w:t xml:space="preserve">The </w:t>
      </w:r>
      <w:r>
        <w:rPr>
          <w:rFonts w:ascii="Georgia" w:hAnsi="Georgia"/>
          <w:b/>
          <w:sz w:val="24"/>
          <w:szCs w:val="24"/>
          <w:u w:val="single"/>
        </w:rPr>
        <w:t xml:space="preserve">Important Book </w:t>
      </w:r>
      <w:r w:rsidRPr="00A06F2D">
        <w:rPr>
          <w:rFonts w:ascii="Georgia" w:hAnsi="Georgia"/>
          <w:b/>
          <w:sz w:val="24"/>
          <w:szCs w:val="24"/>
        </w:rPr>
        <w:t xml:space="preserve"> by </w:t>
      </w:r>
      <w:r>
        <w:rPr>
          <w:rFonts w:ascii="Georgia" w:hAnsi="Georgia"/>
          <w:b/>
          <w:sz w:val="24"/>
          <w:szCs w:val="24"/>
        </w:rPr>
        <w:t>Margaret Wise Brown, Illustrated by Leonard Weisgard</w:t>
      </w:r>
    </w:p>
    <w:p w:rsidR="00A53799" w:rsidRDefault="00A53799" w:rsidP="00A53799">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Good Dog Carl </w:t>
      </w:r>
      <w:r>
        <w:rPr>
          <w:rFonts w:ascii="Georgia" w:hAnsi="Georgia"/>
          <w:b/>
          <w:sz w:val="24"/>
          <w:szCs w:val="24"/>
        </w:rPr>
        <w:t xml:space="preserve"> by Alexandra Day</w:t>
      </w:r>
    </w:p>
    <w:p w:rsidR="00A53799" w:rsidRPr="003A4042" w:rsidRDefault="00A53799" w:rsidP="00A53799">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The Wreck of the </w:t>
      </w:r>
      <w:r w:rsidRPr="003A06A3">
        <w:rPr>
          <w:rFonts w:ascii="Georgia" w:hAnsi="Georgia"/>
          <w:b/>
          <w:sz w:val="24"/>
          <w:szCs w:val="24"/>
          <w:u w:val="single"/>
        </w:rPr>
        <w:t>Zephyr</w:t>
      </w:r>
      <w:r>
        <w:rPr>
          <w:rFonts w:ascii="Georgia" w:hAnsi="Georgia"/>
          <w:b/>
          <w:sz w:val="24"/>
          <w:szCs w:val="24"/>
        </w:rPr>
        <w:t xml:space="preserve"> </w:t>
      </w:r>
      <w:r w:rsidRPr="00A53799">
        <w:rPr>
          <w:rFonts w:ascii="Georgia" w:hAnsi="Georgia"/>
          <w:b/>
          <w:sz w:val="24"/>
          <w:szCs w:val="24"/>
        </w:rPr>
        <w:t>by</w:t>
      </w:r>
      <w:r w:rsidRPr="003A4042">
        <w:rPr>
          <w:rFonts w:ascii="Georgia" w:hAnsi="Georgia"/>
          <w:b/>
          <w:sz w:val="24"/>
          <w:szCs w:val="24"/>
        </w:rPr>
        <w:t xml:space="preserve"> </w:t>
      </w:r>
      <w:r>
        <w:rPr>
          <w:rFonts w:ascii="Georgia" w:hAnsi="Georgia"/>
          <w:b/>
          <w:sz w:val="24"/>
          <w:szCs w:val="24"/>
        </w:rPr>
        <w:t>Chris Van Allsburg</w:t>
      </w:r>
    </w:p>
    <w:p w:rsidR="00A53799" w:rsidRPr="00A06F2D" w:rsidRDefault="00A53799" w:rsidP="00A53799">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Creatures of Earth, Sea, and Sky </w:t>
      </w:r>
      <w:r w:rsidRPr="003A4042">
        <w:rPr>
          <w:rFonts w:ascii="Georgia" w:hAnsi="Georgia"/>
          <w:b/>
          <w:sz w:val="24"/>
          <w:szCs w:val="24"/>
        </w:rPr>
        <w:t xml:space="preserve">by </w:t>
      </w:r>
      <w:r>
        <w:rPr>
          <w:rFonts w:ascii="Georgia" w:hAnsi="Georgia"/>
          <w:b/>
          <w:sz w:val="24"/>
          <w:szCs w:val="24"/>
        </w:rPr>
        <w:t>Georgia Heard, Illustrated by Jennifer Ownings Dewey</w:t>
      </w:r>
    </w:p>
    <w:p w:rsidR="00A53799" w:rsidRPr="00A06F2D" w:rsidRDefault="00A53799" w:rsidP="00A53799">
      <w:pPr>
        <w:pStyle w:val="ListParagraph"/>
        <w:numPr>
          <w:ilvl w:val="0"/>
          <w:numId w:val="4"/>
        </w:numPr>
        <w:spacing w:after="0" w:line="240" w:lineRule="auto"/>
        <w:rPr>
          <w:rFonts w:ascii="Georgia" w:hAnsi="Georgia"/>
          <w:b/>
          <w:sz w:val="24"/>
          <w:szCs w:val="24"/>
          <w:u w:val="single"/>
        </w:rPr>
      </w:pPr>
      <w:r w:rsidRPr="00A06F2D">
        <w:rPr>
          <w:rFonts w:ascii="Georgia" w:hAnsi="Georgia"/>
          <w:b/>
          <w:sz w:val="24"/>
          <w:szCs w:val="24"/>
        </w:rPr>
        <w:t xml:space="preserve">Various articles from </w:t>
      </w:r>
      <w:r w:rsidRPr="00A06F2D">
        <w:rPr>
          <w:rFonts w:ascii="Georgia" w:hAnsi="Georgia"/>
          <w:b/>
          <w:sz w:val="24"/>
          <w:szCs w:val="24"/>
          <w:u w:val="single"/>
        </w:rPr>
        <w:t xml:space="preserve">National Geographic Explorer </w:t>
      </w:r>
      <w:r w:rsidRPr="00A06F2D">
        <w:rPr>
          <w:rFonts w:ascii="Georgia" w:hAnsi="Georgia"/>
          <w:b/>
          <w:sz w:val="24"/>
          <w:szCs w:val="24"/>
        </w:rPr>
        <w:t>and</w:t>
      </w:r>
      <w:r w:rsidRPr="00A06F2D">
        <w:rPr>
          <w:rFonts w:ascii="Georgia" w:hAnsi="Georgia"/>
          <w:b/>
          <w:sz w:val="24"/>
          <w:szCs w:val="24"/>
          <w:u w:val="single"/>
        </w:rPr>
        <w:t xml:space="preserve"> Time for Kids </w:t>
      </w:r>
    </w:p>
    <w:p w:rsidR="00A53799" w:rsidRDefault="00FD5B18" w:rsidP="00A53799">
      <w:pPr>
        <w:spacing w:after="0" w:line="240" w:lineRule="auto"/>
        <w:rPr>
          <w:rFonts w:ascii="Georgia" w:hAnsi="Georgia"/>
          <w:b/>
          <w:sz w:val="32"/>
          <w:szCs w:val="32"/>
        </w:rPr>
      </w:pPr>
      <w:r>
        <w:rPr>
          <w:rFonts w:ascii="Georgia" w:hAnsi="Georgia"/>
          <w:b/>
          <w:noProof/>
          <w:sz w:val="32"/>
          <w:szCs w:val="32"/>
        </w:rPr>
        <w:pict>
          <v:shape id="_x0000_s1052" type="#_x0000_t32" style="position:absolute;margin-left:-20.85pt;margin-top:8.15pt;width:617.25pt;height:.75pt;flip:y;z-index:251675648" o:connectortype="straight"/>
        </w:pict>
      </w:r>
    </w:p>
    <w:p w:rsidR="00FB3985" w:rsidRDefault="00FB3985" w:rsidP="00FB3985">
      <w:pPr>
        <w:spacing w:after="0" w:line="240" w:lineRule="auto"/>
        <w:rPr>
          <w:rFonts w:ascii="Georgia" w:hAnsi="Georgia"/>
          <w:b/>
          <w:sz w:val="32"/>
          <w:szCs w:val="32"/>
        </w:rPr>
      </w:pPr>
      <w:r>
        <w:rPr>
          <w:rFonts w:ascii="Georgia" w:hAnsi="Georgia"/>
          <w:b/>
          <w:sz w:val="32"/>
          <w:szCs w:val="32"/>
        </w:rPr>
        <w:t xml:space="preserve">Questioning  </w:t>
      </w:r>
      <w:r w:rsidRPr="00503335">
        <w:rPr>
          <w:rFonts w:ascii="Georgia" w:hAnsi="Georgia"/>
          <w:b/>
          <w:noProof/>
          <w:sz w:val="32"/>
          <w:szCs w:val="32"/>
        </w:rPr>
        <w:drawing>
          <wp:inline distT="0" distB="0" distL="0" distR="0">
            <wp:extent cx="447675" cy="352425"/>
            <wp:effectExtent l="19050" t="0" r="9525" b="0"/>
            <wp:docPr id="17" name="Picture 16" descr="C:\Users\owner\AppData\Local\Microsoft\Windows\Temporary Internet Files\Content.IE5\4I61RRQN\MC900048057[1].wmf"/>
            <wp:cNvGraphicFramePr/>
            <a:graphic xmlns:a="http://schemas.openxmlformats.org/drawingml/2006/main">
              <a:graphicData uri="http://schemas.openxmlformats.org/drawingml/2006/picture">
                <pic:pic xmlns:pic="http://schemas.openxmlformats.org/drawingml/2006/picture">
                  <pic:nvPicPr>
                    <pic:cNvPr id="4" name="Picture 2" descr="C:\Users\owner\AppData\Local\Microsoft\Windows\Temporary Internet Files\Content.IE5\4I61RRQN\MC900048057[1].wmf"/>
                    <pic:cNvPicPr>
                      <a:picLocks noChangeAspect="1" noChangeArrowheads="1"/>
                    </pic:cNvPicPr>
                  </pic:nvPicPr>
                  <pic:blipFill>
                    <a:blip r:embed="rId10" cstate="print"/>
                    <a:srcRect/>
                    <a:stretch>
                      <a:fillRect/>
                    </a:stretch>
                  </pic:blipFill>
                  <pic:spPr bwMode="auto">
                    <a:xfrm>
                      <a:off x="0" y="0"/>
                      <a:ext cx="447675" cy="352425"/>
                    </a:xfrm>
                    <a:prstGeom prst="rect">
                      <a:avLst/>
                    </a:prstGeom>
                    <a:noFill/>
                  </pic:spPr>
                </pic:pic>
              </a:graphicData>
            </a:graphic>
          </wp:inline>
        </w:drawing>
      </w:r>
      <w:r>
        <w:rPr>
          <w:rFonts w:ascii="Georgia" w:hAnsi="Georgia"/>
          <w:b/>
          <w:sz w:val="32"/>
          <w:szCs w:val="32"/>
        </w:rPr>
        <w:tab/>
      </w:r>
    </w:p>
    <w:p w:rsidR="00FB3985" w:rsidRDefault="00FB3985" w:rsidP="003A4042">
      <w:pPr>
        <w:spacing w:after="0" w:line="240" w:lineRule="auto"/>
        <w:rPr>
          <w:rFonts w:ascii="Georgia" w:hAnsi="Georgia"/>
          <w:b/>
          <w:sz w:val="24"/>
          <w:szCs w:val="24"/>
        </w:rPr>
      </w:pPr>
    </w:p>
    <w:p w:rsidR="00442E18" w:rsidRPr="00A53799" w:rsidRDefault="00442E18" w:rsidP="00442E18">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 xml:space="preserve">Piquing curiosity with an interesting object and gathering questions throughout the week. </w:t>
      </w:r>
      <w:r w:rsidRPr="00442E18">
        <w:rPr>
          <w:rFonts w:ascii="Georgia" w:hAnsi="Georgia"/>
          <w:b/>
          <w:sz w:val="20"/>
          <w:szCs w:val="20"/>
        </w:rPr>
        <w:t>(</w:t>
      </w:r>
      <w:r w:rsidRPr="00442E18">
        <w:rPr>
          <w:rFonts w:ascii="Georgia" w:hAnsi="Georgia"/>
          <w:b/>
          <w:sz w:val="20"/>
          <w:szCs w:val="20"/>
          <w:u w:val="single"/>
        </w:rPr>
        <w:t>Comprehension Connections</w:t>
      </w:r>
      <w:r w:rsidRPr="00442E18">
        <w:rPr>
          <w:rFonts w:ascii="Georgia" w:hAnsi="Georgia"/>
          <w:b/>
          <w:sz w:val="20"/>
          <w:szCs w:val="20"/>
        </w:rPr>
        <w:t>, 65)</w:t>
      </w:r>
    </w:p>
    <w:p w:rsidR="00442E18" w:rsidRPr="00442E18" w:rsidRDefault="00442E18" w:rsidP="00442E18">
      <w:pPr>
        <w:pStyle w:val="ListParagraph"/>
        <w:numPr>
          <w:ilvl w:val="0"/>
          <w:numId w:val="4"/>
        </w:numPr>
        <w:spacing w:after="0" w:line="240" w:lineRule="auto"/>
        <w:rPr>
          <w:rFonts w:ascii="Georgia" w:hAnsi="Georgia"/>
          <w:b/>
          <w:sz w:val="20"/>
          <w:szCs w:val="20"/>
        </w:rPr>
      </w:pPr>
      <w:r>
        <w:rPr>
          <w:rFonts w:ascii="Georgia" w:hAnsi="Georgia"/>
          <w:b/>
          <w:sz w:val="24"/>
          <w:szCs w:val="24"/>
        </w:rPr>
        <w:t xml:space="preserve">Determining the difference between the “thick and thin” questions we ask before, during, and after a piece of text. </w:t>
      </w:r>
      <w:r w:rsidRPr="00442E18">
        <w:rPr>
          <w:rFonts w:ascii="Georgia" w:hAnsi="Georgia"/>
          <w:b/>
          <w:sz w:val="20"/>
          <w:szCs w:val="20"/>
        </w:rPr>
        <w:t>(</w:t>
      </w:r>
      <w:r w:rsidRPr="00442E18">
        <w:rPr>
          <w:rFonts w:ascii="Georgia" w:hAnsi="Georgia"/>
          <w:b/>
          <w:sz w:val="20"/>
          <w:szCs w:val="20"/>
          <w:u w:val="single"/>
        </w:rPr>
        <w:t>Strategies that Work</w:t>
      </w:r>
      <w:r w:rsidRPr="00442E18">
        <w:rPr>
          <w:rFonts w:ascii="Georgia" w:hAnsi="Georgia"/>
          <w:b/>
          <w:sz w:val="20"/>
          <w:szCs w:val="20"/>
        </w:rPr>
        <w:t>, 116)</w:t>
      </w:r>
    </w:p>
    <w:p w:rsidR="00442E18" w:rsidRPr="00A53799" w:rsidRDefault="00442E18" w:rsidP="00442E18">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 xml:space="preserve">Coding the answers we find as “I” (inference), “T” (text) or “OS” (outside source). </w:t>
      </w:r>
      <w:r w:rsidRPr="00A53799">
        <w:rPr>
          <w:rFonts w:ascii="Georgia" w:hAnsi="Georgia"/>
          <w:b/>
          <w:sz w:val="24"/>
          <w:szCs w:val="24"/>
        </w:rPr>
        <w:t xml:space="preserve"> (</w:t>
      </w:r>
      <w:r>
        <w:rPr>
          <w:rFonts w:ascii="Georgia" w:hAnsi="Georgia"/>
          <w:b/>
          <w:sz w:val="20"/>
          <w:szCs w:val="20"/>
          <w:u w:val="single"/>
        </w:rPr>
        <w:t>Reading with Meaning</w:t>
      </w:r>
      <w:r w:rsidRPr="00A53799">
        <w:rPr>
          <w:rFonts w:ascii="Georgia" w:hAnsi="Georgia"/>
          <w:b/>
          <w:sz w:val="20"/>
          <w:szCs w:val="20"/>
        </w:rPr>
        <w:t xml:space="preserve">, </w:t>
      </w:r>
      <w:r>
        <w:rPr>
          <w:rFonts w:ascii="Georgia" w:hAnsi="Georgia"/>
          <w:b/>
          <w:sz w:val="20"/>
          <w:szCs w:val="20"/>
        </w:rPr>
        <w:t>128</w:t>
      </w:r>
      <w:r w:rsidRPr="00A53799">
        <w:rPr>
          <w:rFonts w:ascii="Georgia" w:hAnsi="Georgia"/>
          <w:b/>
          <w:sz w:val="20"/>
          <w:szCs w:val="20"/>
        </w:rPr>
        <w:t>)</w:t>
      </w:r>
    </w:p>
    <w:p w:rsidR="00442E18" w:rsidRPr="00A53799" w:rsidRDefault="00442E18" w:rsidP="00442E18">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Creating question webs to capture thinking about “thick questions”</w:t>
      </w:r>
      <w:r w:rsidRPr="00A53799">
        <w:rPr>
          <w:rFonts w:ascii="Georgia" w:hAnsi="Georgia"/>
          <w:b/>
          <w:sz w:val="24"/>
          <w:szCs w:val="24"/>
        </w:rPr>
        <w:t xml:space="preserve">.  </w:t>
      </w:r>
      <w:r w:rsidRPr="00A53799">
        <w:rPr>
          <w:rFonts w:ascii="Georgia" w:hAnsi="Georgia"/>
          <w:b/>
          <w:sz w:val="20"/>
          <w:szCs w:val="20"/>
          <w:u w:val="single"/>
        </w:rPr>
        <w:t>(</w:t>
      </w:r>
      <w:r>
        <w:rPr>
          <w:rFonts w:ascii="Georgia" w:hAnsi="Georgia"/>
          <w:b/>
          <w:sz w:val="20"/>
          <w:szCs w:val="20"/>
          <w:u w:val="single"/>
        </w:rPr>
        <w:t>Reading with Meaning,</w:t>
      </w:r>
      <w:r w:rsidRPr="00DD3C82">
        <w:rPr>
          <w:rFonts w:ascii="Georgia" w:hAnsi="Georgia"/>
          <w:b/>
          <w:sz w:val="20"/>
          <w:szCs w:val="20"/>
        </w:rPr>
        <w:t xml:space="preserve">  </w:t>
      </w:r>
      <w:r>
        <w:rPr>
          <w:rFonts w:ascii="Georgia" w:hAnsi="Georgia"/>
          <w:b/>
          <w:sz w:val="20"/>
          <w:szCs w:val="20"/>
        </w:rPr>
        <w:t>131)</w:t>
      </w:r>
    </w:p>
    <w:p w:rsidR="00442E18" w:rsidRPr="00A53799" w:rsidRDefault="00442E18" w:rsidP="00442E18">
      <w:pPr>
        <w:pStyle w:val="ListParagraph"/>
        <w:numPr>
          <w:ilvl w:val="0"/>
          <w:numId w:val="4"/>
        </w:numPr>
        <w:spacing w:after="0" w:line="240" w:lineRule="auto"/>
        <w:rPr>
          <w:rFonts w:ascii="Georgia" w:hAnsi="Georgia"/>
          <w:b/>
          <w:sz w:val="24"/>
          <w:szCs w:val="24"/>
        </w:rPr>
      </w:pPr>
      <w:r>
        <w:rPr>
          <w:rFonts w:ascii="Georgia" w:hAnsi="Georgia"/>
          <w:b/>
          <w:sz w:val="24"/>
          <w:szCs w:val="24"/>
        </w:rPr>
        <w:t xml:space="preserve">Preparing to answer different types of questions in testing situations. </w:t>
      </w:r>
    </w:p>
    <w:p w:rsidR="00442E18" w:rsidRDefault="00442E18" w:rsidP="00442E18">
      <w:pPr>
        <w:spacing w:after="0" w:line="240" w:lineRule="auto"/>
        <w:rPr>
          <w:rFonts w:ascii="Georgia" w:hAnsi="Georgia"/>
          <w:b/>
          <w:sz w:val="20"/>
          <w:szCs w:val="20"/>
          <w:u w:val="single"/>
        </w:rPr>
      </w:pPr>
    </w:p>
    <w:p w:rsidR="00442E18" w:rsidRPr="00A06F2D" w:rsidRDefault="00442E18" w:rsidP="00442E18">
      <w:pPr>
        <w:spacing w:after="0" w:line="240" w:lineRule="auto"/>
        <w:rPr>
          <w:rFonts w:ascii="Georgia" w:hAnsi="Georgia"/>
          <w:b/>
          <w:u w:val="single"/>
        </w:rPr>
      </w:pPr>
      <w:r w:rsidRPr="00A06F2D">
        <w:rPr>
          <w:rFonts w:ascii="Georgia" w:hAnsi="Georgia"/>
          <w:b/>
          <w:u w:val="single"/>
        </w:rPr>
        <w:t xml:space="preserve">Excellent Texts for Teaching </w:t>
      </w:r>
      <w:r>
        <w:rPr>
          <w:rFonts w:ascii="Georgia" w:hAnsi="Georgia"/>
          <w:b/>
          <w:u w:val="single"/>
        </w:rPr>
        <w:t>Questioning</w:t>
      </w:r>
      <w:r w:rsidRPr="00A06F2D">
        <w:rPr>
          <w:rFonts w:ascii="Georgia" w:hAnsi="Georgia"/>
          <w:b/>
          <w:u w:val="single"/>
        </w:rPr>
        <w:t>:</w:t>
      </w:r>
    </w:p>
    <w:p w:rsidR="00442E18" w:rsidRPr="00A06F2D" w:rsidRDefault="00442E18" w:rsidP="00442E18">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The Stranger </w:t>
      </w:r>
      <w:r w:rsidRPr="003A4042">
        <w:rPr>
          <w:rFonts w:ascii="Georgia" w:hAnsi="Georgia"/>
          <w:b/>
          <w:sz w:val="24"/>
          <w:szCs w:val="24"/>
        </w:rPr>
        <w:t xml:space="preserve">by </w:t>
      </w:r>
      <w:r>
        <w:rPr>
          <w:rFonts w:ascii="Georgia" w:hAnsi="Georgia"/>
          <w:b/>
          <w:sz w:val="24"/>
          <w:szCs w:val="24"/>
        </w:rPr>
        <w:t>Chris Van Allsburg</w:t>
      </w:r>
    </w:p>
    <w:p w:rsidR="00442E18" w:rsidRDefault="00442E18" w:rsidP="00442E18">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An Angel for Solomon Singer </w:t>
      </w:r>
      <w:r w:rsidRPr="00A06F2D">
        <w:rPr>
          <w:rFonts w:ascii="Georgia" w:hAnsi="Georgia"/>
          <w:b/>
          <w:sz w:val="24"/>
          <w:szCs w:val="24"/>
        </w:rPr>
        <w:t xml:space="preserve"> by </w:t>
      </w:r>
      <w:r>
        <w:rPr>
          <w:rFonts w:ascii="Georgia" w:hAnsi="Georgia"/>
          <w:b/>
          <w:sz w:val="24"/>
          <w:szCs w:val="24"/>
        </w:rPr>
        <w:t>Cynthia Rylant, Illustrated by Peter Catalanotto</w:t>
      </w:r>
    </w:p>
    <w:p w:rsidR="00442E18" w:rsidRDefault="00442E18" w:rsidP="00442E18">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Grandfather Twilight  </w:t>
      </w:r>
      <w:r>
        <w:rPr>
          <w:rFonts w:ascii="Georgia" w:hAnsi="Georgia"/>
          <w:b/>
          <w:sz w:val="24"/>
          <w:szCs w:val="24"/>
        </w:rPr>
        <w:t xml:space="preserve"> by Barbara Berger</w:t>
      </w:r>
    </w:p>
    <w:p w:rsidR="00442E18" w:rsidRPr="00A06F2D" w:rsidRDefault="00442E18" w:rsidP="00442E18">
      <w:pPr>
        <w:pStyle w:val="ListParagraph"/>
        <w:numPr>
          <w:ilvl w:val="0"/>
          <w:numId w:val="4"/>
        </w:numPr>
        <w:spacing w:after="0" w:line="240" w:lineRule="auto"/>
        <w:rPr>
          <w:rFonts w:ascii="Georgia" w:hAnsi="Georgia"/>
          <w:b/>
          <w:sz w:val="24"/>
          <w:szCs w:val="24"/>
          <w:u w:val="single"/>
        </w:rPr>
      </w:pPr>
      <w:r w:rsidRPr="00A06F2D">
        <w:rPr>
          <w:rFonts w:ascii="Georgia" w:hAnsi="Georgia"/>
          <w:b/>
          <w:sz w:val="24"/>
          <w:szCs w:val="24"/>
        </w:rPr>
        <w:t xml:space="preserve">Various articles from </w:t>
      </w:r>
      <w:r w:rsidRPr="00A06F2D">
        <w:rPr>
          <w:rFonts w:ascii="Georgia" w:hAnsi="Georgia"/>
          <w:b/>
          <w:sz w:val="24"/>
          <w:szCs w:val="24"/>
          <w:u w:val="single"/>
        </w:rPr>
        <w:t xml:space="preserve">National Geographic Explorer </w:t>
      </w:r>
      <w:r w:rsidRPr="00A06F2D">
        <w:rPr>
          <w:rFonts w:ascii="Georgia" w:hAnsi="Georgia"/>
          <w:b/>
          <w:sz w:val="24"/>
          <w:szCs w:val="24"/>
        </w:rPr>
        <w:t>and</w:t>
      </w:r>
      <w:r w:rsidRPr="00A06F2D">
        <w:rPr>
          <w:rFonts w:ascii="Georgia" w:hAnsi="Georgia"/>
          <w:b/>
          <w:sz w:val="24"/>
          <w:szCs w:val="24"/>
          <w:u w:val="single"/>
        </w:rPr>
        <w:t xml:space="preserve"> Time for Kids </w:t>
      </w:r>
    </w:p>
    <w:p w:rsidR="00DD3C82" w:rsidRDefault="00DD3C82" w:rsidP="003029B0">
      <w:pPr>
        <w:spacing w:after="0" w:line="240" w:lineRule="auto"/>
        <w:rPr>
          <w:rFonts w:ascii="Georgia" w:hAnsi="Georgia"/>
          <w:b/>
          <w:sz w:val="32"/>
          <w:szCs w:val="32"/>
        </w:rPr>
      </w:pPr>
    </w:p>
    <w:p w:rsidR="003029B0" w:rsidRDefault="003029B0" w:rsidP="003029B0">
      <w:pPr>
        <w:spacing w:after="0" w:line="240" w:lineRule="auto"/>
        <w:rPr>
          <w:rFonts w:ascii="Georgia" w:hAnsi="Georgia"/>
          <w:b/>
          <w:sz w:val="32"/>
          <w:szCs w:val="32"/>
        </w:rPr>
      </w:pPr>
      <w:r>
        <w:rPr>
          <w:rFonts w:ascii="Georgia" w:hAnsi="Georgia"/>
          <w:b/>
          <w:sz w:val="32"/>
          <w:szCs w:val="32"/>
        </w:rPr>
        <w:t xml:space="preserve">Determining Importance </w:t>
      </w:r>
      <w:r w:rsidRPr="004C5E64">
        <w:rPr>
          <w:rFonts w:ascii="Georgia" w:hAnsi="Georgia"/>
          <w:b/>
          <w:noProof/>
          <w:sz w:val="32"/>
          <w:szCs w:val="32"/>
        </w:rPr>
        <w:drawing>
          <wp:inline distT="0" distB="0" distL="0" distR="0">
            <wp:extent cx="361950" cy="352425"/>
            <wp:effectExtent l="19050" t="0" r="0" b="0"/>
            <wp:docPr id="30" name="Picture 18" descr="j0300840"/>
            <wp:cNvGraphicFramePr/>
            <a:graphic xmlns:a="http://schemas.openxmlformats.org/drawingml/2006/main">
              <a:graphicData uri="http://schemas.openxmlformats.org/drawingml/2006/picture">
                <pic:pic xmlns:pic="http://schemas.openxmlformats.org/drawingml/2006/picture">
                  <pic:nvPicPr>
                    <pic:cNvPr id="27654" name="Picture 6" descr="j0300840"/>
                    <pic:cNvPicPr>
                      <a:picLocks noChangeAspect="1" noChangeArrowheads="1"/>
                    </pic:cNvPicPr>
                  </pic:nvPicPr>
                  <pic:blipFill>
                    <a:blip r:embed="rId12" cstate="print"/>
                    <a:srcRect/>
                    <a:stretch>
                      <a:fillRect/>
                    </a:stretch>
                  </pic:blipFill>
                  <pic:spPr bwMode="auto">
                    <a:xfrm>
                      <a:off x="0" y="0"/>
                      <a:ext cx="364049" cy="354469"/>
                    </a:xfrm>
                    <a:prstGeom prst="rect">
                      <a:avLst/>
                    </a:prstGeom>
                    <a:noFill/>
                  </pic:spPr>
                </pic:pic>
              </a:graphicData>
            </a:graphic>
          </wp:inline>
        </w:drawing>
      </w:r>
      <w:r>
        <w:rPr>
          <w:rFonts w:ascii="Georgia" w:hAnsi="Georgia"/>
          <w:b/>
          <w:sz w:val="32"/>
          <w:szCs w:val="32"/>
        </w:rPr>
        <w:t xml:space="preserve">  and  Synthesizing </w:t>
      </w:r>
      <w:r w:rsidRPr="004C5E64">
        <w:rPr>
          <w:rFonts w:ascii="Georgia" w:hAnsi="Georgia"/>
          <w:b/>
          <w:noProof/>
          <w:sz w:val="32"/>
          <w:szCs w:val="32"/>
        </w:rPr>
        <w:drawing>
          <wp:inline distT="0" distB="0" distL="0" distR="0">
            <wp:extent cx="333375" cy="246313"/>
            <wp:effectExtent l="19050" t="0" r="9525" b="0"/>
            <wp:docPr id="31" name="Picture 21" descr="MC900039365[1]"/>
            <wp:cNvGraphicFramePr/>
            <a:graphic xmlns:a="http://schemas.openxmlformats.org/drawingml/2006/main">
              <a:graphicData uri="http://schemas.openxmlformats.org/drawingml/2006/picture">
                <pic:pic xmlns:pic="http://schemas.openxmlformats.org/drawingml/2006/picture">
                  <pic:nvPicPr>
                    <pic:cNvPr id="27655" name="Picture 7" descr="MC900039365[1]"/>
                    <pic:cNvPicPr>
                      <a:picLocks noChangeAspect="1" noChangeArrowheads="1"/>
                    </pic:cNvPicPr>
                  </pic:nvPicPr>
                  <pic:blipFill>
                    <a:blip r:embed="rId14" cstate="print"/>
                    <a:srcRect/>
                    <a:stretch>
                      <a:fillRect/>
                    </a:stretch>
                  </pic:blipFill>
                  <pic:spPr bwMode="auto">
                    <a:xfrm>
                      <a:off x="0" y="0"/>
                      <a:ext cx="333242" cy="246215"/>
                    </a:xfrm>
                    <a:prstGeom prst="rect">
                      <a:avLst/>
                    </a:prstGeom>
                    <a:noFill/>
                  </pic:spPr>
                </pic:pic>
              </a:graphicData>
            </a:graphic>
          </wp:inline>
        </w:drawing>
      </w:r>
    </w:p>
    <w:p w:rsidR="00FB3985" w:rsidRDefault="00FB3985" w:rsidP="003A4042">
      <w:pPr>
        <w:spacing w:after="0" w:line="240" w:lineRule="auto"/>
        <w:rPr>
          <w:rFonts w:ascii="Georgia" w:hAnsi="Georgia"/>
          <w:b/>
          <w:sz w:val="24"/>
          <w:szCs w:val="24"/>
        </w:rPr>
      </w:pPr>
    </w:p>
    <w:p w:rsidR="003029B0" w:rsidRPr="00A53799" w:rsidRDefault="003029B0" w:rsidP="003029B0">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 xml:space="preserve">“Determining What’s Important” in my purse- or “What do I really need to remember about this text”?”  </w:t>
      </w:r>
      <w:r w:rsidRPr="00442E18">
        <w:rPr>
          <w:rFonts w:ascii="Georgia" w:hAnsi="Georgia"/>
          <w:b/>
          <w:sz w:val="20"/>
          <w:szCs w:val="20"/>
        </w:rPr>
        <w:t>(</w:t>
      </w:r>
      <w:r w:rsidRPr="00442E18">
        <w:rPr>
          <w:rFonts w:ascii="Georgia" w:hAnsi="Georgia"/>
          <w:b/>
          <w:sz w:val="20"/>
          <w:szCs w:val="20"/>
          <w:u w:val="single"/>
        </w:rPr>
        <w:t>Comprehension Connections</w:t>
      </w:r>
      <w:r w:rsidRPr="00442E18">
        <w:rPr>
          <w:rFonts w:ascii="Georgia" w:hAnsi="Georgia"/>
          <w:b/>
          <w:sz w:val="20"/>
          <w:szCs w:val="20"/>
        </w:rPr>
        <w:t xml:space="preserve">, </w:t>
      </w:r>
      <w:r>
        <w:rPr>
          <w:rFonts w:ascii="Georgia" w:hAnsi="Georgia"/>
          <w:b/>
          <w:sz w:val="20"/>
          <w:szCs w:val="20"/>
        </w:rPr>
        <w:t>78)</w:t>
      </w:r>
    </w:p>
    <w:p w:rsidR="003029B0" w:rsidRPr="00442E18" w:rsidRDefault="003029B0" w:rsidP="003029B0">
      <w:pPr>
        <w:pStyle w:val="ListParagraph"/>
        <w:numPr>
          <w:ilvl w:val="0"/>
          <w:numId w:val="4"/>
        </w:numPr>
        <w:spacing w:after="0" w:line="240" w:lineRule="auto"/>
        <w:rPr>
          <w:rFonts w:ascii="Georgia" w:hAnsi="Georgia"/>
          <w:b/>
          <w:sz w:val="20"/>
          <w:szCs w:val="20"/>
        </w:rPr>
      </w:pPr>
      <w:r>
        <w:rPr>
          <w:rFonts w:ascii="Georgia" w:hAnsi="Georgia"/>
          <w:b/>
          <w:sz w:val="24"/>
          <w:szCs w:val="24"/>
        </w:rPr>
        <w:t>Distinguishing between a topic and a main idea with a “topic bullseye.”</w:t>
      </w:r>
    </w:p>
    <w:p w:rsidR="003029B0" w:rsidRPr="00A53799" w:rsidRDefault="003029B0" w:rsidP="003029B0">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Finding main ideas in fiction with the “thick question” connection.</w:t>
      </w:r>
    </w:p>
    <w:p w:rsidR="003029B0" w:rsidRPr="003029B0" w:rsidRDefault="003029B0" w:rsidP="003029B0">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Determining themes using knowledge of inferring; supporting themes with details from the story.</w:t>
      </w:r>
    </w:p>
    <w:p w:rsidR="003029B0" w:rsidRPr="0016447F" w:rsidRDefault="003029B0" w:rsidP="003029B0">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Synthesizing through retelling fiction and non-fiction texts- “mining for the gold”</w:t>
      </w:r>
      <w:r w:rsidR="0016447F">
        <w:rPr>
          <w:rFonts w:ascii="Georgia" w:hAnsi="Georgia"/>
          <w:b/>
          <w:sz w:val="24"/>
          <w:szCs w:val="24"/>
        </w:rPr>
        <w:t xml:space="preserve"> and learning to “check for understanding” as we read to summarize along the way. (</w:t>
      </w:r>
      <w:r w:rsidR="0016447F" w:rsidRPr="0016447F">
        <w:rPr>
          <w:rFonts w:ascii="Georgia" w:hAnsi="Georgia"/>
          <w:b/>
          <w:sz w:val="20"/>
          <w:szCs w:val="20"/>
          <w:u w:val="single"/>
        </w:rPr>
        <w:t>The Café Book</w:t>
      </w:r>
      <w:r w:rsidR="0016447F" w:rsidRPr="0016447F">
        <w:rPr>
          <w:rFonts w:ascii="Georgia" w:hAnsi="Georgia"/>
          <w:b/>
          <w:sz w:val="20"/>
          <w:szCs w:val="20"/>
        </w:rPr>
        <w:t>, 30)</w:t>
      </w:r>
    </w:p>
    <w:p w:rsidR="003029B0" w:rsidRPr="00A53799" w:rsidRDefault="003029B0" w:rsidP="003029B0">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 xml:space="preserve">Using previously learned strategies to synthesize a text- using our schema, visualizations, and inferences to determining how our thinking changes as we read a selection. </w:t>
      </w:r>
      <w:r w:rsidRPr="003A06A3">
        <w:rPr>
          <w:rFonts w:ascii="Georgia" w:hAnsi="Georgia"/>
          <w:b/>
          <w:sz w:val="20"/>
          <w:szCs w:val="20"/>
        </w:rPr>
        <w:t>(</w:t>
      </w:r>
      <w:r w:rsidRPr="003A06A3">
        <w:rPr>
          <w:rFonts w:ascii="Georgia" w:hAnsi="Georgia"/>
          <w:b/>
          <w:sz w:val="20"/>
          <w:szCs w:val="20"/>
          <w:u w:val="single"/>
        </w:rPr>
        <w:t>Strategies that Work</w:t>
      </w:r>
      <w:r w:rsidRPr="003A06A3">
        <w:rPr>
          <w:rFonts w:ascii="Georgia" w:hAnsi="Georgia"/>
          <w:b/>
          <w:sz w:val="20"/>
          <w:szCs w:val="20"/>
        </w:rPr>
        <w:t xml:space="preserve">, </w:t>
      </w:r>
      <w:r w:rsidR="003A06A3" w:rsidRPr="003A06A3">
        <w:rPr>
          <w:rFonts w:ascii="Georgia" w:hAnsi="Georgia"/>
          <w:b/>
          <w:sz w:val="20"/>
          <w:szCs w:val="20"/>
        </w:rPr>
        <w:t>183)</w:t>
      </w:r>
      <w:r>
        <w:rPr>
          <w:rFonts w:ascii="Georgia" w:hAnsi="Georgia"/>
          <w:b/>
          <w:sz w:val="24"/>
          <w:szCs w:val="24"/>
        </w:rPr>
        <w:t xml:space="preserve"> </w:t>
      </w:r>
    </w:p>
    <w:p w:rsidR="003029B0" w:rsidRDefault="003029B0" w:rsidP="003029B0">
      <w:pPr>
        <w:spacing w:after="0" w:line="240" w:lineRule="auto"/>
        <w:rPr>
          <w:rFonts w:ascii="Georgia" w:hAnsi="Georgia"/>
          <w:b/>
          <w:sz w:val="20"/>
          <w:szCs w:val="20"/>
          <w:u w:val="single"/>
        </w:rPr>
      </w:pPr>
    </w:p>
    <w:p w:rsidR="003029B0" w:rsidRPr="00A06F2D" w:rsidRDefault="003029B0" w:rsidP="003029B0">
      <w:pPr>
        <w:spacing w:after="0" w:line="240" w:lineRule="auto"/>
        <w:rPr>
          <w:rFonts w:ascii="Georgia" w:hAnsi="Georgia"/>
          <w:b/>
          <w:u w:val="single"/>
        </w:rPr>
      </w:pPr>
      <w:r w:rsidRPr="00A06F2D">
        <w:rPr>
          <w:rFonts w:ascii="Georgia" w:hAnsi="Georgia"/>
          <w:b/>
          <w:u w:val="single"/>
        </w:rPr>
        <w:t xml:space="preserve">Excellent Texts for Teaching </w:t>
      </w:r>
      <w:r w:rsidR="003A06A3">
        <w:rPr>
          <w:rFonts w:ascii="Georgia" w:hAnsi="Georgia"/>
          <w:b/>
          <w:u w:val="single"/>
        </w:rPr>
        <w:t>Determining What’s Important and Synthesizing</w:t>
      </w:r>
      <w:r w:rsidRPr="00A06F2D">
        <w:rPr>
          <w:rFonts w:ascii="Georgia" w:hAnsi="Georgia"/>
          <w:b/>
          <w:u w:val="single"/>
        </w:rPr>
        <w:t>:</w:t>
      </w:r>
    </w:p>
    <w:p w:rsidR="003029B0" w:rsidRPr="00A06F2D" w:rsidRDefault="003A06A3" w:rsidP="003029B0">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The Big Fitz </w:t>
      </w:r>
      <w:r>
        <w:rPr>
          <w:rFonts w:ascii="Georgia" w:hAnsi="Georgia"/>
          <w:b/>
          <w:sz w:val="24"/>
          <w:szCs w:val="24"/>
        </w:rPr>
        <w:t>by Jack Edwards</w:t>
      </w:r>
    </w:p>
    <w:p w:rsidR="003029B0" w:rsidRDefault="003029B0" w:rsidP="003029B0">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An Angel for Solomon Singer </w:t>
      </w:r>
      <w:r w:rsidRPr="00A06F2D">
        <w:rPr>
          <w:rFonts w:ascii="Georgia" w:hAnsi="Georgia"/>
          <w:b/>
          <w:sz w:val="24"/>
          <w:szCs w:val="24"/>
        </w:rPr>
        <w:t xml:space="preserve"> by </w:t>
      </w:r>
      <w:r>
        <w:rPr>
          <w:rFonts w:ascii="Georgia" w:hAnsi="Georgia"/>
          <w:b/>
          <w:sz w:val="24"/>
          <w:szCs w:val="24"/>
        </w:rPr>
        <w:t>Cynthia Rylant, Illustrated by Peter Catalanotto</w:t>
      </w:r>
    </w:p>
    <w:p w:rsidR="003A06A3" w:rsidRPr="00A06F2D" w:rsidRDefault="003A06A3" w:rsidP="003A06A3">
      <w:pPr>
        <w:pStyle w:val="ListParagraph"/>
        <w:numPr>
          <w:ilvl w:val="0"/>
          <w:numId w:val="4"/>
        </w:numPr>
        <w:spacing w:after="0" w:line="240" w:lineRule="auto"/>
        <w:rPr>
          <w:rFonts w:ascii="Georgia" w:hAnsi="Georgia"/>
          <w:b/>
          <w:sz w:val="24"/>
          <w:szCs w:val="24"/>
        </w:rPr>
      </w:pPr>
      <w:r w:rsidRPr="00A06F2D">
        <w:rPr>
          <w:rFonts w:ascii="Georgia" w:hAnsi="Georgia"/>
          <w:b/>
          <w:sz w:val="24"/>
          <w:szCs w:val="24"/>
          <w:u w:val="single"/>
        </w:rPr>
        <w:t>The Name Jar</w:t>
      </w:r>
      <w:r w:rsidRPr="00A06F2D">
        <w:rPr>
          <w:rFonts w:ascii="Georgia" w:hAnsi="Georgia"/>
          <w:b/>
          <w:sz w:val="24"/>
          <w:szCs w:val="24"/>
        </w:rPr>
        <w:t xml:space="preserve"> by Yangsook Choi</w:t>
      </w:r>
    </w:p>
    <w:p w:rsidR="003029B0" w:rsidRDefault="003029B0" w:rsidP="003029B0">
      <w:pPr>
        <w:pStyle w:val="ListParagraph"/>
        <w:numPr>
          <w:ilvl w:val="0"/>
          <w:numId w:val="4"/>
        </w:numPr>
        <w:spacing w:after="0" w:line="240" w:lineRule="auto"/>
        <w:rPr>
          <w:rFonts w:ascii="Georgia" w:hAnsi="Georgia"/>
          <w:b/>
          <w:sz w:val="24"/>
          <w:szCs w:val="24"/>
          <w:u w:val="single"/>
        </w:rPr>
      </w:pPr>
      <w:r w:rsidRPr="00A06F2D">
        <w:rPr>
          <w:rFonts w:ascii="Georgia" w:hAnsi="Georgia"/>
          <w:b/>
          <w:sz w:val="24"/>
          <w:szCs w:val="24"/>
        </w:rPr>
        <w:t xml:space="preserve">Various articles from </w:t>
      </w:r>
      <w:r w:rsidRPr="00A06F2D">
        <w:rPr>
          <w:rFonts w:ascii="Georgia" w:hAnsi="Georgia"/>
          <w:b/>
          <w:sz w:val="24"/>
          <w:szCs w:val="24"/>
          <w:u w:val="single"/>
        </w:rPr>
        <w:t xml:space="preserve">National Geographic Explorer </w:t>
      </w:r>
      <w:r w:rsidRPr="00A06F2D">
        <w:rPr>
          <w:rFonts w:ascii="Georgia" w:hAnsi="Georgia"/>
          <w:b/>
          <w:sz w:val="24"/>
          <w:szCs w:val="24"/>
        </w:rPr>
        <w:t>and</w:t>
      </w:r>
      <w:r w:rsidRPr="00A06F2D">
        <w:rPr>
          <w:rFonts w:ascii="Georgia" w:hAnsi="Georgia"/>
          <w:b/>
          <w:sz w:val="24"/>
          <w:szCs w:val="24"/>
          <w:u w:val="single"/>
        </w:rPr>
        <w:t xml:space="preserve"> Time for Kids </w:t>
      </w:r>
    </w:p>
    <w:p w:rsidR="003A06A3" w:rsidRPr="00A06F2D" w:rsidRDefault="003A06A3" w:rsidP="003029B0">
      <w:pPr>
        <w:pStyle w:val="ListParagraph"/>
        <w:numPr>
          <w:ilvl w:val="0"/>
          <w:numId w:val="4"/>
        </w:numPr>
        <w:spacing w:after="0" w:line="240" w:lineRule="auto"/>
        <w:rPr>
          <w:rFonts w:ascii="Georgia" w:hAnsi="Georgia"/>
          <w:b/>
          <w:sz w:val="24"/>
          <w:szCs w:val="24"/>
          <w:u w:val="single"/>
        </w:rPr>
      </w:pPr>
      <w:r w:rsidRPr="003A06A3">
        <w:rPr>
          <w:rFonts w:ascii="Georgia" w:hAnsi="Georgia"/>
          <w:b/>
          <w:sz w:val="24"/>
          <w:szCs w:val="24"/>
          <w:u w:val="single"/>
        </w:rPr>
        <w:t>Amazing Grace</w:t>
      </w:r>
      <w:r>
        <w:rPr>
          <w:rFonts w:ascii="Georgia" w:hAnsi="Georgia"/>
          <w:b/>
          <w:sz w:val="24"/>
          <w:szCs w:val="24"/>
        </w:rPr>
        <w:t xml:space="preserve"> by Mary Hoffman, Illustrated by Caroline Binch</w:t>
      </w:r>
    </w:p>
    <w:p w:rsidR="003A06A3" w:rsidRDefault="003A06A3" w:rsidP="003A06A3">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The Wreck of the </w:t>
      </w:r>
      <w:r w:rsidRPr="00A53799">
        <w:rPr>
          <w:rFonts w:ascii="Georgia" w:hAnsi="Georgia"/>
          <w:b/>
          <w:sz w:val="24"/>
          <w:szCs w:val="24"/>
        </w:rPr>
        <w:t>Zephyr</w:t>
      </w:r>
      <w:r>
        <w:rPr>
          <w:rFonts w:ascii="Georgia" w:hAnsi="Georgia"/>
          <w:b/>
          <w:sz w:val="24"/>
          <w:szCs w:val="24"/>
        </w:rPr>
        <w:t xml:space="preserve"> </w:t>
      </w:r>
      <w:r w:rsidRPr="00A53799">
        <w:rPr>
          <w:rFonts w:ascii="Georgia" w:hAnsi="Georgia"/>
          <w:b/>
          <w:sz w:val="24"/>
          <w:szCs w:val="24"/>
        </w:rPr>
        <w:t>by</w:t>
      </w:r>
      <w:r w:rsidRPr="003A4042">
        <w:rPr>
          <w:rFonts w:ascii="Georgia" w:hAnsi="Georgia"/>
          <w:b/>
          <w:sz w:val="24"/>
          <w:szCs w:val="24"/>
        </w:rPr>
        <w:t xml:space="preserve"> </w:t>
      </w:r>
      <w:r>
        <w:rPr>
          <w:rFonts w:ascii="Georgia" w:hAnsi="Georgia"/>
          <w:b/>
          <w:sz w:val="24"/>
          <w:szCs w:val="24"/>
        </w:rPr>
        <w:t>Chris Van Allsburg</w:t>
      </w:r>
    </w:p>
    <w:p w:rsidR="003A06A3" w:rsidRDefault="003A06A3" w:rsidP="003A06A3">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The Paper Bag Princess </w:t>
      </w:r>
      <w:r w:rsidRPr="003A06A3">
        <w:rPr>
          <w:rFonts w:ascii="Georgia" w:hAnsi="Georgia"/>
          <w:b/>
          <w:sz w:val="24"/>
          <w:szCs w:val="24"/>
        </w:rPr>
        <w:t>by Robert Munsch, Illustrated by Michael Martchenko</w:t>
      </w:r>
    </w:p>
    <w:p w:rsidR="003A06A3" w:rsidRPr="003A06A3" w:rsidRDefault="003A06A3" w:rsidP="003A06A3">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Oliver Button is a Sissy </w:t>
      </w:r>
      <w:r>
        <w:rPr>
          <w:rFonts w:ascii="Georgia" w:hAnsi="Georgia"/>
          <w:b/>
          <w:sz w:val="24"/>
          <w:szCs w:val="24"/>
        </w:rPr>
        <w:t>by Tomie dePaola</w:t>
      </w:r>
    </w:p>
    <w:p w:rsidR="00FB3985" w:rsidRDefault="00FB3985" w:rsidP="003A4042">
      <w:pPr>
        <w:spacing w:after="0" w:line="240" w:lineRule="auto"/>
        <w:rPr>
          <w:rFonts w:ascii="Georgia" w:hAnsi="Georgia"/>
          <w:b/>
          <w:sz w:val="24"/>
          <w:szCs w:val="24"/>
        </w:rPr>
      </w:pPr>
    </w:p>
    <w:p w:rsidR="00FB3985" w:rsidRDefault="00FD5B18" w:rsidP="003A4042">
      <w:pPr>
        <w:spacing w:after="0" w:line="240" w:lineRule="auto"/>
        <w:rPr>
          <w:rFonts w:ascii="Georgia" w:hAnsi="Georgia"/>
          <w:b/>
          <w:sz w:val="24"/>
          <w:szCs w:val="24"/>
        </w:rPr>
      </w:pPr>
      <w:r w:rsidRPr="00FD5B18">
        <w:rPr>
          <w:rFonts w:ascii="Georgia" w:hAnsi="Georgia"/>
          <w:b/>
          <w:noProof/>
          <w:sz w:val="32"/>
          <w:szCs w:val="32"/>
        </w:rPr>
        <w:pict>
          <v:group id="_x0000_s1056" style="position:absolute;margin-left:251.25pt;margin-top:9.6pt;width:40pt;height:50.45pt;z-index:251677696" coordorigin="1824,633" coordsize="2834,2849">
            <v:shape id="Puzzle3" o:spid="_x0000_s1057" style="position:absolute;left:3204;top:633;width:1114;height:1514" coordsize="21600,21600" o:spt="100" adj="-11796480,,5400" path="m6625,20892r480,131l7513,21088r409,27l8242,21115r302,-53l8810,20997r213,-105l9148,20761r142,-145l9361,20459r35,-170l9396,20092r-71,-183l9219,19738r-125,-183l8917,19384r-267,-222l8437,18900r-160,-276l8135,18349r-107,-301l7993,17746r,-275l8028,17169r107,-249l8277,16671r89,-131l8473,16409r142,-92l8739,16213r142,-79l9059,16055r195,-65l9432,15911r231,-26l9876,15833r266,-27l10391,15806r337,l10995,15806r284,27l11546,15885r230,52l12025,15990r196,65l12434,16134r177,79l12771,16317r142,92l13038,16514r213,223l13428,16986r89,262l13588,17523r,276l13517,18074r-89,249l13286,18572r-177,236l12878,19031r-444,380l12132,19738r-107,118l11919,20014r-36,118l11883,20263r,131l11954,20485r107,105l12185,20695r142,92l12540,20892r231,105l13073,21088r355,105l13873,21298r444,92l14778,21468r516,79l15809,21600r550,52l16875,21678r532,l17958,21678r515,-26l18953,21573r444,-78l19841,21390r373,-118l20551,21088r-71,-301l20409,20485r-53,-327l20356,19804r-35,-721l20356,18349r53,-708l20480,17012r71,-524l20551,16055r,-144l20445,15754r-89,-144l20178,15452r-177,-118l19770,15230r-249,-105l19290,15059r-266,-52l18740,14954r-231,l18225,14954r-231,53l17763,15085r-213,92l17372,15308r-196,118l16928,15557r-267,79l16359,15688r-337,27l15667,15688r-373,-26l14956,15583r-337,-104l14281,15334r-320,-157l13695,14981r-107,-131l13482,14732r-89,-132l13322,14456r-71,-157l13215,14155r-35,-184l13180,13801r,-210l13215,13395r36,-197l13322,13015r71,-145l13482,12713r106,-144l13730,12438r267,-223l14334,12005r356,-144l15063,11756r373,-78l15809,11638r373,l16555,11678r355,52l17248,11835r266,131l17763,12110r124,105l18065,12307r195,105l18438,12464r231,79l18882,12569r231,26l19361,12608r231,l19841,12595r231,-52l20321,12490r230,-52l20800,12333r196,-92l21244,12110r54,-78l21404,11966r71,-105l21511,11730r106,-249l21653,11180r,-354l21653,10472r-71,-380l21511,9725r-213,-813l21067,8191r-267,-655l20551,7025r-550,78l19432,7156r-586,52l18225,7208r-569,l17070,7182r-586,-26l15986,7103r-994,-104l14210,6907r-515,-79l13517,6802r-444,-157l12700,6474r-337,-170l12132,6094r-213,-223l11776,5649r-88,-236l11617,5190r,-249l11652,4718r71,-236l11812,4285r107,-196l12096,3905r196,-170l12505,3604r195,-144l12878,3250r160,-223l13180,2752r106,-275l13322,2175r35,-301l13286,1572r-106,-301l13038,983r-89,-118l12807,733,12665,616,12505,511,12327,406r-195,-92l11883,235r-231,-52l11368,104,11101,78,10800,52r-356,l10142,52,9840,78r-266,26l9325,157r-231,52l8846,262r-196,78l8437,432r-160,79l8100,616r-143,91l7833,838r-213,223l7442,1336r-89,263l7318,1900r,275l7353,2450r89,276l7620,2975r213,223l8064,3433r231,197l8508,3853r178,236l8775,4312r71,249l8846,4810r-36,249l8721,5295r-142,249l8366,5766r-231,210l7833,6199r-355,170l7069,6527r-479,144l6092,6802r-408,l5133,6802r-586,l3872,6802r-728,l2362,6802r-817,l692,6802,586,7234,461,7837,355,8493,248,9187,142,9869r-36,629l106,10983r,328l213,11481r106,170l497,11783r195,131l941,12032r266,78l1509,12189r285,52l2131,12267r302,14l2735,12267r320,-26l3357,12189r266,-105l3872,11979r231,-118l4316,11704r266,-92l4849,11533r320,-26l5506,11481r302,26l6146,11560r355,91l6803,11783r302,157l7353,12110r231,223l7798,12595r124,275l8028,13198r36,328l8028,13775r-106,223l7798,14220r-214,184l7353,14574r-248,158l6803,14850r-302,104l6146,15033r-338,52l5506,15085r-337,-26l4849,15007r-267,-105l4316,14784r-213,-184l3907,14430r-248,-131l3428,14194r-249,-65l2913,14102r-267,l2362,14129r-266,39l1811,14273r-266,105l1314,14496r-249,157l870,14797r-213,184l497,15177r-107,236l284,15636r-36,275l284,16239r35,327l497,17340r195,812l799,18559r106,419l959,19384r35,407l994,20132r-35,353l941,20669r-71,144l799,20970r-107,118l1474,20997r817,-131l3108,20787r799,-66l4653,20695r711,l5701,20721r356,40l6323,20813r302,79xe" fillcolor="#ffbe7d" strokeweight="2.25pt">
              <v:stroke joinstyle="miter"/>
              <v:formulas/>
              <v:path o:connecttype="custom" o:connectlocs="10391,15806;20551,21088;13180,13801;20551,7025;10500,52;692,6802;8064,13526;692,21088" textboxrect="2273,7719,19149,20237"/>
              <o:lock v:ext="edit" verticies="t"/>
            </v:shape>
            <v:shape id="Puzzle2" o:spid="_x0000_s1058" style="position:absolute;left:2880;top:1736;width:1778;height:1379" coordsize="21600,21600" o:spt="100" adj="-11796480,,5400" path="m4247,12354r-113,114l4010,12581r-113,56l3773,12694r-136,l3524,12694r-124,-29l3287,12609r-260,-113l2790,12340r-260,-198l2293,11987r-260,-170l1773,11676r-135,-14l1513,11634r-135,l1253,11634r-135,28l971,11732r-136,85l711,11959r-158,127l429,12284r-158,240l146,12793r-67,169l33,13146r-22,240l11,13641r22,240l101,14150r91,254l293,14645r158,212l621,15054r113,71l835,15210r113,57l1084,15323r124,28l1355,15380r158,l1683,15380r181,-29l2033,15323r192,-85l2428,15153r317,-127l3005,14913r259,-85l3513,14800r102,28l3728,14857r79,56l3920,14998r90,99l4089,15238r90,170l4247,15620r79,240l4394,16129r45,311l4507,16737r45,353l4575,17443r11,382l4586,18193r,381l4586,18984r-34,382l4507,19748r-45,381l4371,20483r-79,353l4202,21161r542,l5264,21161r520,l6235,21161r441,l7060,21161r350,l7670,21161r350,-141l8303,20893r260,-198l8800,20511r169,-226l9150,20045r102,-241l9342,19550r68,-269l9433,19013r,-269l9387,18504r-67,-283l9207,17981r-102,-241l8924,17514r-147,-240l8642,17034r-79,-269l8472,16468r-22,-311l8450,15860r22,-297l8540,15267r102,-269l8777,14729r91,-113l8969,14475r91,-99l9184,14291r113,-85l9433,14121r146,-70l9726,13994r158,-56l10054,13909r203,-28l10449,13881r215,l10856,13909r181,57l11206,14023r147,70l11511,14178r124,85l11748,14376r113,99l11941,14616r90,142l12099,14885r101,325l12268,15507r23,325l12291,16157r-45,325l12178,16807r-79,283l12008,17330r-124,212l11748,17712r-135,127l11489,18037r-91,184l11319,18447r-68,212l11206,18900r-22,254l11184,19423r45,240l11297,19903r79,255l11511,20398r170,212l11884,20808r237,184l12404,21161r124,29l12856,21274r474,99l13963,21486r350,57l14652,21571r373,29l15409,21600r373,l16177,21571r339,-85l16889,21402r-68,-212l16776,20935r-34,-268l16719,20370r-22,-651l16697,19013r22,-707l16753,17599r68,-650l16889,16383r45,-254l17002,15945r79,-155l17194,15648r124,-85l17453,15507r147,-57l17758,15450r147,29l18064,15535r169,85l18380,15733r181,99l18707,15973r159,156l18990,16327r135,155l19295,16624r169,113l19668,16807r192,29l20052,16864r214,-28l20470,16793r192,-85l20854,16567r181,-155l21182,16214r158,-212l21441,15733r91,-297l21600,15083r,-198l21600,14729r,-198l21577,14376r-45,-170l21487,14051r-68,-142l21351,13768r-147,-268l21035,13287r-226,-197l20594,12962r-237,-141l20120,12764r-238,-56l19645,12736r-215,57l19227,12906r-79,56l19058,13047r-68,99l18911,13259r-136,212l18628,13641r-158,99l18301,13825r-158,28l17973,13881r-169,-28l17646,13796r-147,-70l17341,13641r-125,-113l17103,13386r-79,-127l16934,13118r-45,-127l16889,12849r,-466l16889,11662r,-961l16889,9640r,-1074l16889,7478r,-976l16889,5739r-215,155l16414,6036r-260,141l15849,6248r-305,56l15217,6332r-351,29l14550,6361r-350,-29l13850,6276r-328,-57l13206,6149r-305,-85l12618,5951r-260,-113l12121,5739r-180,-113l11794,5513r-136,-99l11556,5301r-90,-114l11398,5089r-22,-142l11353,4834r,-127l11376,4565r67,-155l11511,4240r192,-353l11986,3505r158,-240l12246,3025r90,-269l12404,2445r34,-269l12438,1880r-34,-297l12336,1314r-90,-268l12099,791r-91,-99l11918,579,11816,466r-113,-85l11579,310r-136,-84l11297,169r-159,-56l10969,56,10800,28r-181,l10404,28r-147,l10076,56,9952,84r-158,57l9692,226r-135,56l9455,381r-90,85l9274,579r-90,113l9128,791r-68,141l8969,1201r-56,297l8890,1795r,325l8913,2445r56,311l9060,3081r113,297l9297,3647r169,240l9579,4085r91,184l9726,4467r45,183l9771,4834r-22,198l9715,5216r-90,169l9534,5513r-124,113l9229,5710r-169,57l8845,5767r-260,-28l8325,5654,8020,5513r-180,-71l7648,5385r-215,-56l7241,5301r-486,l6281,5329r-497,56l5264,5498r-520,99l4247,5739r-45,155l4202,6191r,354l4225,6954r90,976l4394,9018r45,552l4462,10107r22,523l4507,11082r-23,438l4439,11874r-45,155l4349,12171r-34,113l4247,12354xe" fillcolor="#ffc" strokeweight="2.25pt">
              <v:stroke joinstyle="miter"/>
              <v:formulas/>
              <v:path o:connecttype="custom" o:connectlocs="11,13386;4202,21161;10400,13909;16821,21190;21600,15083;16889,5739;10800,28;4202,5894" textboxrect="5388,6742,16177,20441"/>
              <o:lock v:ext="edit" verticies="t"/>
            </v:shape>
            <v:shape id="Puzzle4" o:spid="_x0000_s1059" style="position:absolute;left:2192;top:1719;width:1072;height:1763" coordsize="21600,21600" o:spt="100" adj="-11796480,,5400" path="m3813,10590r114,-77l4078,10425r132,-66l4361,10315r321,-78l5041,10193r415,-22l5853,10193r396,67l6646,10337r358,132l7363,10612r302,176l7911,10998r113,99l8137,11207r57,133l8269,11461r38,132l8307,11714r,154l8307,12012r-113,253l8062,12519r-189,187l7627,12904r-264,144l7080,13180r-321,77l6419,13345r-321,44l5739,13389r-321,l5079,13345r-321,-44l4474,13213r-302,-99l3965,12982r-227,-144l3493,12706r-265,-99l2945,12519r-245,-88l2397,12375r-245,-44l1888,12309r-246,l1397,12331r-227,66l962,12453r-188,110l623,12684r-95,154l453,13026r-114,451l226,13984r-75,551l113,15075r,551l151,16133r37,243l264,16585r75,188l453,16938r642,-55l1963,16795r982,-44l3965,16706r1057,-22l5947,16684r812,22l7363,16751r585,88l8458,16916r435,110l9289,17158r283,122l9799,17412r170,143l10120,17687r38,144l10195,17974r-37,154l10082,18271r-113,155l9837,18569r-189,132l9440,18822r-227,177l9044,19186r-151,209l8817,19627r-38,231l8779,20112r76,242l8968,20586r170,231l9365,21026r245,166l9950,21368r170,77l10346,21511r170,44l10743,21600r245,44l11215,21666r283,l11762,21666r491,-22l12763,21577r434,-110l13556,21346r340,-154l14179,21026r265,-187l14576,20641r151,-210l14765,20200r37,-209l14727,19759r-114,-209l14444,19307r-227,-209l13934,18911r-265,-166l13462,18547r-151,-210l13197,18150r-75,-209l13122,17720r,-187l13197,17346r76,-188l13386,16982r151,-143l13707,16706r189,-99l14104,16519r226,-66l14538,16431r359,22l15406,16497r699,44l16898,16607r906,44l18786,16684r1058,44l20920,16751r189,-254l21241,16222r151,-276l21467,15648r76,-297l21618,15042r,-297l21618,14447r,-297l21581,13852r-76,-275l21430,13301r-76,-253l21241,12816r-95,-209l21033,12431r-113,-166l20769,12144r-132,-110l20486,11946r-189,-55l20165,11846r-189,-22l19806,11802r-416,22l18956,11891r-453,77l17993,12078r-340,66l17332,12199r-283,22l16747,12243r-283,l16218,12243r-226,-22l15746,12199r-226,-44l15350,12122r-189,-66l14972,11990r-283,-144l14444,11670r-189,-187l14104,11295r-76,-209l13972,10888r,-188l14009,10513r57,-154l14179,10215r227,-209l14651,9830r227,-144l15123,9554r227,-77l15558,9411r245,-66l16030,9323r226,-22l16464,9323r226,22l16898,9367r434,110l17767,9598r396,133l18597,9874r397,132l19428,10083r189,44l19844,10149r169,l20240,10127r170,-22l20637,10061r207,-77l21033,9896r113,-66l21203,9753r76,-111l21354,9521r76,-275l21430,8904r,-364l21392,8144r-38,-430l21279,7295r-133,-849l20995,5686r-37,-320l20958,5091r,-231l21033,4716r-396,144l20127,4992r-510,77l19032,5157r-567,44l17842,5245r-623,22l16615,5267r-623,-22l15369,5201r-529,-44l14293,5091r-510,-77l13386,4926r-359,-111l12725,4716r-245,-110l12291,4496r-94,-99l12083,4286r-37,-99l12008,4077r38,-110l12121,3868r76,-133l12291,3614r151,-132l12631,3361r434,-276l13537,2766r246,-188l13934,2380r94,-209l14104,1961r,-231l14066,1498r-94,-231l13820,1057,13594,837,13386,628,13103,462,12763,308,12404,187,12008,77,11574,33,11102,11r-435,l10233,77,9837,187r-397,99l9062,462,8741,628,8458,815r-226,220l8062,1245r-151,231l7835,1708r-38,253l7835,2193r113,209l8062,2534r113,110l8269,2744r151,88l8704,3019r264,187l9138,3405r189,165l9440,3735r76,155l9534,4033r,132l9516,4286r-76,111l9327,4496r-151,66l9006,4628r-227,66l8534,4716r-302,l7118,4738r-1171,33l4795,4815r-1114,45l2662,4882r-907,l1359,4860,981,4837,698,4771,453,4716r,606l453,6083r,826l453,7780r,826l453,9345r,573l453,10282r37,99l547,10491r113,99l811,10700r170,111l1208,10888r245,66l1718,11020r245,44l2265,11086r283,-22l2794,11042r302,-66l3341,10888r265,-122l3813,10590xe" fillcolor="#d8ebb3" strokeweight="2.25pt">
              <v:stroke joinstyle="miter"/>
              <v:formulas/>
              <v:path o:connecttype="custom" o:connectlocs="8307,11593;453,16938;11500,21600;20920,16751;13972,10888;21033,4716;11102,11;453,4716" textboxrect="2076,5664,20203,15980"/>
              <o:lock v:ext="edit" verticies="t"/>
            </v:shape>
            <v:shape id="Puzzle1" o:spid="_x0000_s1060" style="position:absolute;left:1824;top:1091;width:1800;height:1051" coordsize="21600,21600" o:spt="100" adj="-11796480,,5400" path="m9360,20836r168,l9686,20762r124,-75l9922,20575r90,-149l10068,20296r45,-186l10136,19905r,-223l10113,19440r-45,-298l10012,18900r-112,-280l9787,18285r-146,-317l9472,17652r-90,-186l9315,17298r-57,-186l9191,16926r-68,-391l9101,16144r,-391l9168,15362r68,-391l9360,14580r135,-336l9663,13891r192,-280l10068,13351r225,-205l10552,12997r259,-112l11069,12866r282,19l11610,12997r236,186l12060,13388r191,260l12419,13928r136,316l12690,14617r78,391l12836,15399r22,354l12858,16144r-45,391l12746,16888r-79,336l12510,17503r-282,540l11970,18546r-102,205l11778,18974r-67,205l11666,19365r-34,205l11632,19756r,186l11643,20110r68,186l11801,20464r90,186l12037,20836r169,168l12419,21190r248,130l12960,21432r326,112l13612,21655r371,38l14343,21730r372,l15075,21730r371,-75l15794,21581r338,-149l16458,21302r282,-224l16976,20836r67,-186l17088,20426r45,-204l17156,19980r11,-503l17167,18974r-11,-577l17111,17820r-45,-559l16998,16646r-146,-1135l16740,14393r-23,-465l16695,13462r22,-391l16785,12755r67,-336l16953,12140r135,-242l17212,11675r158,-205l17516,11284r180,-149l17865,11042r168,-112l18213,10893r169,l18551,10967r157,75l18855,11172r157,186l19136,11600r135,261l19440,12028r168,149l19822,12289r203,l20238,12289r214,-74l20643,12103r203,-130l21037,11786r169,-223l21363,11321r102,-242l21577,10744r45,-317l21645,10111r-23,-503l21577,9142r-112,-391l21363,8397r-157,-335l21037,7820r-191,-223l20643,7429r-191,-112l20238,7206r-213,-38l19822,7206r-214,37l19440,7355r-169,149l19136,7708r-124,187l18832,8025r-169,149l18472,8248r-202,38l18078,8323r-191,l17696,8248r-203,-74l17302,8062r-169,-93l16976,7783r-124,-186l16740,7429r-68,-261l16638,6926r-22,-428l16616,5772r34,-857l16695,3928r67,-968l16830,1992r78,-819l16976,521r-23,l16931,521r-664,-37l15637,428r-574,-75l14523,279,14040,167,13635,93,13331,18r-214,l12982,18r-124,112l12723,279r-101,167l12510,670r-91,242l12363,1210r-45,316l12273,1843r-22,372l12273,2532r45,354l12386,3240r78,316l12577,3891r169,280l12926,4487r124,373l13162,5251r56,353l13263,5995r-22,391l13218,6740r-79,354l13050,7429r-147,317l12723,8025r-191,261l12318,8491r-258,186l11756,8788r-304,38l11283,8826r-157,l11002,8788r-157,-74l10721,8640r-113,-75l10485,8453r-113,-130l10181,8062r-146,-316l9900,7392,9787,7001r-56,-391l9686,6219r-23,-447l9686,5381r67,-391l9832,4636r113,-316l10068,4022r135,-205l10316,3593r79,-242l10462,3109r45,-261l10530,2606r-23,-260l10462,2141r-67,-261l10293,1638r-135,-223l9967,1210,9753,986,9495,819,9191,670,8842,521,8471,446,7998,428r-585,l6817,446r-630,75l5602,633,5107,744,4725,856r123,708l5028,2495r147,1061l5298,4673r45,540l5388,5753r23,522l5411,6740r-45,428l5321,7541r-34,167l5242,7857r-45,112l5130,8062r-124,186l4848,8397r-123,131l4567,8640r-146,74l4263,8751r-168,37l3948,8788r-157,-37l3667,8714r-157,-37l3386,8602,3251,8491,3127,8360,3015,8248r-90,-186l2778,7857,2610,7671,2407,7541r-236,-75l1957,7429r-259,l1462,7466r-236,93l989,7708,776,7932,551,8211,382,8528r-67,186l236,8919r-45,223l123,9347,78,9608,56,9887r-23,298l33,10464r,242l56,10967r22,205l123,11395r45,205l236,11786r56,187l382,12140r158,279l731,12680r213,186l1158,12997r237,111l1608,13183r248,l2070,13146r191,-75l2430,12960r157,-168l2688,12606r113,-187l2925,12289r157,-112l3228,12103r180,l3577,12103r146,74l3903,12252r169,112l4230,12494r123,149l4488,12829r79,205l4657,13257r45,205l4725,13686r-23,596l4657,15045r-45,931l4590,16926r-23,1042l4567,19011r23,503l4612,19980r45,446l4725,20836r123,93l5040,21004r225,74l5478,21115r563,l6637,21078r675,-74l7998,20929r698,-74l9360,20836xe" fillcolor="#ccf" strokeweight="2.25pt">
              <v:stroke joinstyle="miter"/>
              <v:formulas/>
              <v:path o:connecttype="custom" o:connectlocs="16740,21078;16976,521;4725,856;5040,21004;10811,12885;10845,8714;21600,10000;56,10000" textboxrect="6086,2569,16132,19552"/>
              <o:lock v:ext="edit" verticies="t"/>
            </v:shape>
          </v:group>
        </w:pict>
      </w:r>
      <w:r>
        <w:rPr>
          <w:rFonts w:ascii="Georgia" w:hAnsi="Georgia"/>
          <w:b/>
          <w:noProof/>
          <w:sz w:val="24"/>
          <w:szCs w:val="24"/>
        </w:rPr>
        <w:pict>
          <v:shape id="_x0000_s1055" type="#_x0000_t32" style="position:absolute;margin-left:-28.35pt;margin-top:1.9pt;width:617.25pt;height:.75pt;flip:y;z-index:251676672" o:connectortype="straight"/>
        </w:pict>
      </w:r>
    </w:p>
    <w:p w:rsidR="00F535F7" w:rsidRDefault="00F535F7" w:rsidP="003A4042">
      <w:pPr>
        <w:spacing w:after="0" w:line="240" w:lineRule="auto"/>
        <w:rPr>
          <w:rFonts w:ascii="Georgia" w:hAnsi="Georgia"/>
          <w:b/>
          <w:sz w:val="24"/>
          <w:szCs w:val="24"/>
        </w:rPr>
      </w:pPr>
    </w:p>
    <w:p w:rsidR="00FB3985" w:rsidRPr="003A06A3" w:rsidRDefault="003A06A3" w:rsidP="003A4042">
      <w:pPr>
        <w:spacing w:after="0" w:line="240" w:lineRule="auto"/>
        <w:rPr>
          <w:rFonts w:ascii="Georgia" w:hAnsi="Georgia"/>
          <w:b/>
          <w:sz w:val="32"/>
          <w:szCs w:val="32"/>
        </w:rPr>
      </w:pPr>
      <w:r>
        <w:rPr>
          <w:rFonts w:ascii="Georgia" w:hAnsi="Georgia"/>
          <w:b/>
          <w:sz w:val="32"/>
          <w:szCs w:val="32"/>
        </w:rPr>
        <w:t xml:space="preserve">Using the Strategies Together </w:t>
      </w:r>
    </w:p>
    <w:p w:rsidR="00FB3985" w:rsidRDefault="00FB3985" w:rsidP="003A4042">
      <w:pPr>
        <w:spacing w:after="0" w:line="240" w:lineRule="auto"/>
        <w:rPr>
          <w:rFonts w:ascii="Georgia" w:hAnsi="Georgia"/>
          <w:b/>
          <w:sz w:val="24"/>
          <w:szCs w:val="24"/>
        </w:rPr>
      </w:pPr>
    </w:p>
    <w:p w:rsidR="003A06A3" w:rsidRPr="00A53799" w:rsidRDefault="003A06A3" w:rsidP="003A06A3">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Watching student-led strategy discussions modeled on “Into the Book” at www.reading.ecb.org</w:t>
      </w:r>
    </w:p>
    <w:p w:rsidR="003A06A3" w:rsidRPr="00DD3C82" w:rsidRDefault="003A06A3" w:rsidP="003A06A3">
      <w:pPr>
        <w:pStyle w:val="ListParagraph"/>
        <w:numPr>
          <w:ilvl w:val="0"/>
          <w:numId w:val="4"/>
        </w:numPr>
        <w:spacing w:after="0" w:line="240" w:lineRule="auto"/>
        <w:rPr>
          <w:rFonts w:ascii="Georgia" w:hAnsi="Georgia"/>
          <w:b/>
          <w:sz w:val="20"/>
          <w:szCs w:val="20"/>
        </w:rPr>
      </w:pPr>
      <w:r>
        <w:rPr>
          <w:rFonts w:ascii="Georgia" w:hAnsi="Georgia"/>
          <w:b/>
          <w:sz w:val="24"/>
          <w:szCs w:val="24"/>
        </w:rPr>
        <w:t xml:space="preserve">Creating a reading strategy class puzzle. </w:t>
      </w:r>
      <w:r w:rsidRPr="00DD3C82">
        <w:rPr>
          <w:rFonts w:ascii="Georgia" w:hAnsi="Georgia"/>
          <w:b/>
          <w:sz w:val="20"/>
          <w:szCs w:val="20"/>
        </w:rPr>
        <w:t>(</w:t>
      </w:r>
      <w:hyperlink r:id="rId15" w:history="1">
        <w:r w:rsidRPr="00DD3C82">
          <w:rPr>
            <w:rStyle w:val="Hyperlink"/>
            <w:rFonts w:ascii="Georgia" w:hAnsi="Georgia"/>
            <w:b/>
            <w:sz w:val="20"/>
            <w:szCs w:val="20"/>
          </w:rPr>
          <w:t>http://learningpad.net</w:t>
        </w:r>
      </w:hyperlink>
      <w:r w:rsidRPr="00DD3C82">
        <w:rPr>
          <w:rFonts w:ascii="Georgia" w:hAnsi="Georgia"/>
          <w:b/>
          <w:sz w:val="20"/>
          <w:szCs w:val="20"/>
        </w:rPr>
        <w:t xml:space="preserve">) </w:t>
      </w:r>
    </w:p>
    <w:p w:rsidR="003A06A3" w:rsidRPr="003A06A3" w:rsidRDefault="003A06A3" w:rsidP="003A06A3">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 xml:space="preserve">Coding strategies for class and small group discussions. </w:t>
      </w:r>
      <w:r w:rsidRPr="003A06A3">
        <w:rPr>
          <w:rFonts w:ascii="Georgia" w:hAnsi="Georgia"/>
          <w:b/>
          <w:sz w:val="20"/>
          <w:szCs w:val="20"/>
        </w:rPr>
        <w:t>(</w:t>
      </w:r>
      <w:r w:rsidRPr="003A06A3">
        <w:rPr>
          <w:rFonts w:ascii="Georgia" w:hAnsi="Georgia"/>
          <w:b/>
          <w:sz w:val="20"/>
          <w:szCs w:val="20"/>
          <w:u w:val="single"/>
        </w:rPr>
        <w:t>Strategies that Work</w:t>
      </w:r>
      <w:r w:rsidRPr="003A06A3">
        <w:rPr>
          <w:rFonts w:ascii="Georgia" w:hAnsi="Georgia"/>
          <w:b/>
          <w:sz w:val="20"/>
          <w:szCs w:val="20"/>
        </w:rPr>
        <w:t>, 113)</w:t>
      </w:r>
    </w:p>
    <w:p w:rsidR="003A06A3" w:rsidRPr="003029B0" w:rsidRDefault="003A06A3" w:rsidP="003A06A3">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 xml:space="preserve">Recording metacognition directly onto text- articles and OAA passages. </w:t>
      </w:r>
    </w:p>
    <w:p w:rsidR="003A06A3" w:rsidRPr="003029B0" w:rsidRDefault="003A06A3" w:rsidP="003A06A3">
      <w:pPr>
        <w:pStyle w:val="ListParagraph"/>
        <w:numPr>
          <w:ilvl w:val="0"/>
          <w:numId w:val="4"/>
        </w:numPr>
        <w:spacing w:after="0" w:line="240" w:lineRule="auto"/>
        <w:rPr>
          <w:rFonts w:ascii="Georgia" w:hAnsi="Georgia"/>
          <w:b/>
          <w:sz w:val="20"/>
          <w:szCs w:val="20"/>
          <w:u w:val="single"/>
        </w:rPr>
      </w:pPr>
      <w:r>
        <w:rPr>
          <w:rFonts w:ascii="Georgia" w:hAnsi="Georgia"/>
          <w:b/>
          <w:sz w:val="24"/>
          <w:szCs w:val="24"/>
        </w:rPr>
        <w:t xml:space="preserve">Students adding to running dialogue about a text on the computer. </w:t>
      </w:r>
      <w:r w:rsidRPr="003A06A3">
        <w:rPr>
          <w:rFonts w:ascii="Georgia" w:hAnsi="Georgia"/>
          <w:b/>
          <w:sz w:val="20"/>
          <w:szCs w:val="20"/>
        </w:rPr>
        <w:t>(</w:t>
      </w:r>
      <w:hyperlink r:id="rId16" w:history="1">
        <w:r w:rsidRPr="003A06A3">
          <w:rPr>
            <w:rStyle w:val="Hyperlink"/>
            <w:rFonts w:ascii="Georgia" w:hAnsi="Georgia"/>
            <w:b/>
            <w:sz w:val="20"/>
            <w:szCs w:val="20"/>
          </w:rPr>
          <w:t>www.reading.ecb.org</w:t>
        </w:r>
      </w:hyperlink>
      <w:r w:rsidRPr="003A06A3">
        <w:rPr>
          <w:rFonts w:ascii="Georgia" w:hAnsi="Georgia"/>
          <w:b/>
          <w:sz w:val="20"/>
          <w:szCs w:val="20"/>
        </w:rPr>
        <w:t>)</w:t>
      </w:r>
      <w:r>
        <w:rPr>
          <w:rFonts w:ascii="Georgia" w:hAnsi="Georgia"/>
          <w:b/>
          <w:sz w:val="24"/>
          <w:szCs w:val="24"/>
        </w:rPr>
        <w:t xml:space="preserve"> </w:t>
      </w:r>
    </w:p>
    <w:p w:rsidR="003A06A3" w:rsidRDefault="003A06A3" w:rsidP="003A06A3">
      <w:pPr>
        <w:spacing w:after="0" w:line="240" w:lineRule="auto"/>
        <w:rPr>
          <w:rFonts w:ascii="Georgia" w:hAnsi="Georgia"/>
          <w:b/>
          <w:sz w:val="20"/>
          <w:szCs w:val="20"/>
          <w:u w:val="single"/>
        </w:rPr>
      </w:pPr>
    </w:p>
    <w:p w:rsidR="003A06A3" w:rsidRDefault="003A06A3" w:rsidP="003A06A3">
      <w:pPr>
        <w:spacing w:after="0" w:line="240" w:lineRule="auto"/>
        <w:rPr>
          <w:rFonts w:ascii="Georgia" w:hAnsi="Georgia"/>
          <w:b/>
          <w:sz w:val="20"/>
          <w:szCs w:val="20"/>
          <w:u w:val="single"/>
        </w:rPr>
      </w:pPr>
    </w:p>
    <w:p w:rsidR="003A06A3" w:rsidRPr="00A06F2D" w:rsidRDefault="003A06A3" w:rsidP="003A06A3">
      <w:pPr>
        <w:spacing w:after="0" w:line="240" w:lineRule="auto"/>
        <w:rPr>
          <w:rFonts w:ascii="Georgia" w:hAnsi="Georgia"/>
          <w:b/>
          <w:u w:val="single"/>
        </w:rPr>
      </w:pPr>
      <w:r w:rsidRPr="00A06F2D">
        <w:rPr>
          <w:rFonts w:ascii="Georgia" w:hAnsi="Georgia"/>
          <w:b/>
          <w:u w:val="single"/>
        </w:rPr>
        <w:t>Excellent Texts for:</w:t>
      </w:r>
    </w:p>
    <w:p w:rsidR="003A06A3" w:rsidRDefault="003A06A3" w:rsidP="003A06A3">
      <w:pPr>
        <w:pStyle w:val="ListParagraph"/>
        <w:numPr>
          <w:ilvl w:val="0"/>
          <w:numId w:val="4"/>
        </w:numPr>
        <w:spacing w:after="0" w:line="240" w:lineRule="auto"/>
        <w:rPr>
          <w:rFonts w:ascii="Georgia" w:hAnsi="Georgia"/>
          <w:b/>
          <w:sz w:val="24"/>
          <w:szCs w:val="24"/>
          <w:u w:val="single"/>
        </w:rPr>
      </w:pPr>
      <w:r w:rsidRPr="00A06F2D">
        <w:rPr>
          <w:rFonts w:ascii="Georgia" w:hAnsi="Georgia"/>
          <w:b/>
          <w:sz w:val="24"/>
          <w:szCs w:val="24"/>
        </w:rPr>
        <w:t xml:space="preserve">Various articles from </w:t>
      </w:r>
      <w:r w:rsidRPr="00A06F2D">
        <w:rPr>
          <w:rFonts w:ascii="Georgia" w:hAnsi="Georgia"/>
          <w:b/>
          <w:sz w:val="24"/>
          <w:szCs w:val="24"/>
          <w:u w:val="single"/>
        </w:rPr>
        <w:t xml:space="preserve">National Geographic Explorer </w:t>
      </w:r>
      <w:r w:rsidRPr="00A06F2D">
        <w:rPr>
          <w:rFonts w:ascii="Georgia" w:hAnsi="Georgia"/>
          <w:b/>
          <w:sz w:val="24"/>
          <w:szCs w:val="24"/>
        </w:rPr>
        <w:t>and</w:t>
      </w:r>
      <w:r w:rsidRPr="00A06F2D">
        <w:rPr>
          <w:rFonts w:ascii="Georgia" w:hAnsi="Georgia"/>
          <w:b/>
          <w:sz w:val="24"/>
          <w:szCs w:val="24"/>
          <w:u w:val="single"/>
        </w:rPr>
        <w:t xml:space="preserve"> Time for Kids </w:t>
      </w:r>
    </w:p>
    <w:p w:rsidR="003A06A3" w:rsidRDefault="003A06A3" w:rsidP="003A06A3">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The </w:t>
      </w:r>
      <w:r w:rsidR="00F535F7">
        <w:rPr>
          <w:rFonts w:ascii="Georgia" w:hAnsi="Georgia"/>
          <w:b/>
          <w:sz w:val="24"/>
          <w:szCs w:val="24"/>
          <w:u w:val="single"/>
        </w:rPr>
        <w:t>Wretched Stone</w:t>
      </w:r>
      <w:r>
        <w:rPr>
          <w:rFonts w:ascii="Georgia" w:hAnsi="Georgia"/>
          <w:b/>
          <w:sz w:val="24"/>
          <w:szCs w:val="24"/>
        </w:rPr>
        <w:t xml:space="preserve"> </w:t>
      </w:r>
      <w:r w:rsidRPr="00A53799">
        <w:rPr>
          <w:rFonts w:ascii="Georgia" w:hAnsi="Georgia"/>
          <w:b/>
          <w:sz w:val="24"/>
          <w:szCs w:val="24"/>
        </w:rPr>
        <w:t>by</w:t>
      </w:r>
      <w:r w:rsidRPr="003A4042">
        <w:rPr>
          <w:rFonts w:ascii="Georgia" w:hAnsi="Georgia"/>
          <w:b/>
          <w:sz w:val="24"/>
          <w:szCs w:val="24"/>
        </w:rPr>
        <w:t xml:space="preserve"> </w:t>
      </w:r>
      <w:r>
        <w:rPr>
          <w:rFonts w:ascii="Georgia" w:hAnsi="Georgia"/>
          <w:b/>
          <w:sz w:val="24"/>
          <w:szCs w:val="24"/>
        </w:rPr>
        <w:t>Chris Van Allsburg</w:t>
      </w:r>
    </w:p>
    <w:p w:rsidR="003A06A3" w:rsidRDefault="003A06A3" w:rsidP="003A06A3">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The </w:t>
      </w:r>
      <w:r w:rsidR="00F535F7">
        <w:rPr>
          <w:rFonts w:ascii="Georgia" w:hAnsi="Georgia"/>
          <w:b/>
          <w:sz w:val="24"/>
          <w:szCs w:val="24"/>
          <w:u w:val="single"/>
        </w:rPr>
        <w:t>Garden of Abdul Gazazi</w:t>
      </w:r>
      <w:r>
        <w:rPr>
          <w:rFonts w:ascii="Georgia" w:hAnsi="Georgia"/>
          <w:b/>
          <w:sz w:val="24"/>
          <w:szCs w:val="24"/>
          <w:u w:val="single"/>
        </w:rPr>
        <w:t xml:space="preserve"> </w:t>
      </w:r>
      <w:r w:rsidRPr="003A06A3">
        <w:rPr>
          <w:rFonts w:ascii="Georgia" w:hAnsi="Georgia"/>
          <w:b/>
          <w:sz w:val="24"/>
          <w:szCs w:val="24"/>
        </w:rPr>
        <w:t xml:space="preserve">by </w:t>
      </w:r>
      <w:r w:rsidR="00F535F7">
        <w:rPr>
          <w:rFonts w:ascii="Georgia" w:hAnsi="Georgia"/>
          <w:b/>
          <w:sz w:val="24"/>
          <w:szCs w:val="24"/>
        </w:rPr>
        <w:t>Chris Van Allsburg</w:t>
      </w:r>
    </w:p>
    <w:p w:rsidR="003A06A3" w:rsidRDefault="00F535F7" w:rsidP="003A06A3">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Alejandro’s Gift</w:t>
      </w:r>
      <w:r w:rsidR="003A06A3">
        <w:rPr>
          <w:rFonts w:ascii="Georgia" w:hAnsi="Georgia"/>
          <w:b/>
          <w:sz w:val="24"/>
          <w:szCs w:val="24"/>
          <w:u w:val="single"/>
        </w:rPr>
        <w:t xml:space="preserve"> </w:t>
      </w:r>
      <w:r w:rsidR="003A06A3">
        <w:rPr>
          <w:rFonts w:ascii="Georgia" w:hAnsi="Georgia"/>
          <w:b/>
          <w:sz w:val="24"/>
          <w:szCs w:val="24"/>
        </w:rPr>
        <w:t xml:space="preserve">by </w:t>
      </w:r>
      <w:r>
        <w:rPr>
          <w:rFonts w:ascii="Georgia" w:hAnsi="Georgia"/>
          <w:b/>
          <w:sz w:val="24"/>
          <w:szCs w:val="24"/>
        </w:rPr>
        <w:t>Richard Albert, Illustrated by Sylvia Long</w:t>
      </w:r>
    </w:p>
    <w:p w:rsidR="0016447F" w:rsidRPr="003A06A3" w:rsidRDefault="0016447F" w:rsidP="003A06A3">
      <w:pPr>
        <w:pStyle w:val="ListParagraph"/>
        <w:numPr>
          <w:ilvl w:val="0"/>
          <w:numId w:val="4"/>
        </w:numPr>
        <w:spacing w:after="0" w:line="240" w:lineRule="auto"/>
        <w:rPr>
          <w:rFonts w:ascii="Georgia" w:hAnsi="Georgia"/>
          <w:b/>
          <w:sz w:val="24"/>
          <w:szCs w:val="24"/>
        </w:rPr>
      </w:pPr>
      <w:r>
        <w:rPr>
          <w:rFonts w:ascii="Georgia" w:hAnsi="Georgia"/>
          <w:b/>
          <w:sz w:val="24"/>
          <w:szCs w:val="24"/>
          <w:u w:val="single"/>
        </w:rPr>
        <w:t xml:space="preserve">Miss Rumphius </w:t>
      </w:r>
      <w:r w:rsidRPr="0016447F">
        <w:rPr>
          <w:rFonts w:ascii="Georgia" w:hAnsi="Georgia"/>
          <w:b/>
          <w:sz w:val="24"/>
          <w:szCs w:val="24"/>
        </w:rPr>
        <w:t>by Barbara Cooney</w:t>
      </w:r>
    </w:p>
    <w:p w:rsidR="00FB3985" w:rsidRDefault="00FD5B18" w:rsidP="003A4042">
      <w:pPr>
        <w:spacing w:after="0" w:line="240" w:lineRule="auto"/>
        <w:rPr>
          <w:rFonts w:ascii="Georgia" w:hAnsi="Georgia"/>
          <w:b/>
          <w:sz w:val="24"/>
          <w:szCs w:val="24"/>
        </w:rPr>
      </w:pPr>
      <w:r>
        <w:rPr>
          <w:rFonts w:ascii="Georgia" w:hAnsi="Georgia"/>
          <w:b/>
          <w:noProof/>
          <w:sz w:val="24"/>
          <w:szCs w:val="24"/>
        </w:rPr>
        <w:pict>
          <v:shape id="_x0000_s1062" type="#_x0000_t32" style="position:absolute;margin-left:-28.35pt;margin-top:11.1pt;width:617.25pt;height:.75pt;flip:y;z-index:251678720" o:connectortype="straight"/>
        </w:pict>
      </w:r>
    </w:p>
    <w:p w:rsidR="00FB3985" w:rsidRDefault="00FB3985" w:rsidP="003A4042">
      <w:pPr>
        <w:spacing w:after="0" w:line="240" w:lineRule="auto"/>
        <w:rPr>
          <w:rFonts w:ascii="Georgia" w:hAnsi="Georgia"/>
          <w:b/>
          <w:sz w:val="24"/>
          <w:szCs w:val="24"/>
        </w:rPr>
      </w:pPr>
    </w:p>
    <w:p w:rsidR="00DD3C82" w:rsidRDefault="00DD3C82" w:rsidP="00DD3C82">
      <w:pPr>
        <w:spacing w:after="0" w:line="240" w:lineRule="auto"/>
        <w:jc w:val="center"/>
        <w:rPr>
          <w:rFonts w:ascii="Georgia" w:hAnsi="Georgia"/>
          <w:b/>
          <w:sz w:val="24"/>
          <w:szCs w:val="24"/>
        </w:rPr>
      </w:pPr>
    </w:p>
    <w:p w:rsidR="00F535F7" w:rsidRDefault="00F535F7" w:rsidP="00DD3C82">
      <w:pPr>
        <w:spacing w:after="0" w:line="240" w:lineRule="auto"/>
        <w:jc w:val="center"/>
        <w:rPr>
          <w:rFonts w:ascii="Georgia" w:hAnsi="Georgia"/>
          <w:b/>
          <w:sz w:val="24"/>
          <w:szCs w:val="24"/>
        </w:rPr>
      </w:pPr>
      <w:r w:rsidRPr="00F535F7">
        <w:rPr>
          <w:rFonts w:ascii="Georgia" w:hAnsi="Georgia"/>
          <w:b/>
          <w:noProof/>
          <w:sz w:val="24"/>
          <w:szCs w:val="24"/>
        </w:rPr>
        <w:drawing>
          <wp:anchor distT="0" distB="0" distL="114300" distR="114300" simplePos="0" relativeHeight="251680768" behindDoc="1" locked="0" layoutInCell="1" allowOverlap="1">
            <wp:simplePos x="0" y="0"/>
            <wp:positionH relativeFrom="column">
              <wp:posOffset>3326130</wp:posOffset>
            </wp:positionH>
            <wp:positionV relativeFrom="paragraph">
              <wp:posOffset>-225425</wp:posOffset>
            </wp:positionV>
            <wp:extent cx="581025" cy="419100"/>
            <wp:effectExtent l="19050" t="0" r="9525" b="0"/>
            <wp:wrapNone/>
            <wp:docPr id="1" name="Picture 1" descr="girl-reading.jpg"/>
            <wp:cNvGraphicFramePr/>
            <a:graphic xmlns:a="http://schemas.openxmlformats.org/drawingml/2006/main">
              <a:graphicData uri="http://schemas.openxmlformats.org/drawingml/2006/picture">
                <pic:pic xmlns:pic="http://schemas.openxmlformats.org/drawingml/2006/picture">
                  <pic:nvPicPr>
                    <pic:cNvPr id="4" name="Picture 3" descr="girl-reading.jpg"/>
                    <pic:cNvPicPr>
                      <a:picLocks noChangeAspect="1"/>
                    </pic:cNvPicPr>
                  </pic:nvPicPr>
                  <pic:blipFill>
                    <a:blip r:embed="rId17" cstate="print"/>
                    <a:stretch>
                      <a:fillRect/>
                    </a:stretch>
                  </pic:blipFill>
                  <pic:spPr>
                    <a:xfrm>
                      <a:off x="0" y="0"/>
                      <a:ext cx="581025" cy="419100"/>
                    </a:xfrm>
                    <a:prstGeom prst="rect">
                      <a:avLst/>
                    </a:prstGeom>
                  </pic:spPr>
                </pic:pic>
              </a:graphicData>
            </a:graphic>
          </wp:anchor>
        </w:drawing>
      </w:r>
    </w:p>
    <w:p w:rsidR="00FB3985" w:rsidRPr="0016447F" w:rsidRDefault="00F535F7" w:rsidP="00F535F7">
      <w:pPr>
        <w:spacing w:after="0" w:line="240" w:lineRule="auto"/>
        <w:jc w:val="center"/>
        <w:rPr>
          <w:rFonts w:ascii="Georgia" w:hAnsi="Georgia"/>
          <w:b/>
          <w:sz w:val="24"/>
          <w:szCs w:val="24"/>
        </w:rPr>
      </w:pPr>
      <w:r w:rsidRPr="0016447F">
        <w:rPr>
          <w:rFonts w:ascii="Georgia" w:hAnsi="Georgia"/>
          <w:b/>
          <w:sz w:val="24"/>
          <w:szCs w:val="24"/>
        </w:rPr>
        <w:t>“Today there is a wide body of research supporting the effectiveness of explicit comprehension strategy instruction and the need for students to become metacognitive.”  ~Ellin Oliver Keene and Susan Zimmerman</w:t>
      </w:r>
    </w:p>
    <w:p w:rsidR="00FB3985" w:rsidRPr="0016447F" w:rsidRDefault="00FB3985" w:rsidP="00F535F7">
      <w:pPr>
        <w:spacing w:after="0" w:line="240" w:lineRule="auto"/>
        <w:jc w:val="center"/>
        <w:rPr>
          <w:rFonts w:ascii="Georgia" w:hAnsi="Georgia"/>
          <w:b/>
          <w:sz w:val="24"/>
          <w:szCs w:val="24"/>
        </w:rPr>
      </w:pPr>
    </w:p>
    <w:p w:rsidR="00310CCA" w:rsidRDefault="00FD5B18" w:rsidP="00A50305">
      <w:pPr>
        <w:spacing w:after="0" w:line="240" w:lineRule="auto"/>
        <w:jc w:val="center"/>
        <w:rPr>
          <w:rFonts w:ascii="Georgia" w:hAnsi="Georgia" w:cs="Times New Roman"/>
          <w:b/>
          <w:noProof/>
          <w:sz w:val="32"/>
          <w:szCs w:val="32"/>
        </w:rPr>
      </w:pPr>
      <w:r w:rsidRPr="00FD5B18">
        <w:rPr>
          <w:rFonts w:ascii="Georgia" w:hAnsi="Georgia" w:cs="Times New Roman"/>
          <w:b/>
          <w:noProof/>
          <w:sz w:val="24"/>
          <w:szCs w:val="24"/>
        </w:rPr>
        <w:pict>
          <v:group id="_x0000_s1030" style="position:absolute;left:0;text-align:left;margin-left:-.2pt;margin-top:6.3pt;width:44.45pt;height:49.65pt;z-index:251666432" coordorigin="1824,633" coordsize="2834,2849">
            <v:shape id="Puzzle3" o:spid="_x0000_s1031" style="position:absolute;left:3204;top:633;width:1114;height:1514" coordsize="21600,21600" o:spt="100" adj="-11796480,,5400" path="m6625,20892r480,131l7513,21088r409,27l8242,21115r302,-53l8810,20997r213,-105l9148,20761r142,-145l9361,20459r35,-170l9396,20092r-71,-183l9219,19738r-125,-183l8917,19384r-267,-222l8437,18900r-160,-276l8135,18349r-107,-301l7993,17746r,-275l8028,17169r107,-249l8277,16671r89,-131l8473,16409r142,-92l8739,16213r142,-79l9059,16055r195,-65l9432,15911r231,-26l9876,15833r266,-27l10391,15806r337,l10995,15806r284,27l11546,15885r230,52l12025,15990r196,65l12434,16134r177,79l12771,16317r142,92l13038,16514r213,223l13428,16986r89,262l13588,17523r,276l13517,18074r-89,249l13286,18572r-177,236l12878,19031r-444,380l12132,19738r-107,118l11919,20014r-36,118l11883,20263r,131l11954,20485r107,105l12185,20695r142,92l12540,20892r231,105l13073,21088r355,105l13873,21298r444,92l14778,21468r516,79l15809,21600r550,52l16875,21678r532,l17958,21678r515,-26l18953,21573r444,-78l19841,21390r373,-118l20551,21088r-71,-301l20409,20485r-53,-327l20356,19804r-35,-721l20356,18349r53,-708l20480,17012r71,-524l20551,16055r,-144l20445,15754r-89,-144l20178,15452r-177,-118l19770,15230r-249,-105l19290,15059r-266,-52l18740,14954r-231,l18225,14954r-231,53l17763,15085r-213,92l17372,15308r-196,118l16928,15557r-267,79l16359,15688r-337,27l15667,15688r-373,-26l14956,15583r-337,-104l14281,15334r-320,-157l13695,14981r-107,-131l13482,14732r-89,-132l13322,14456r-71,-157l13215,14155r-35,-184l13180,13801r,-210l13215,13395r36,-197l13322,13015r71,-145l13482,12713r106,-144l13730,12438r267,-223l14334,12005r356,-144l15063,11756r373,-78l15809,11638r373,l16555,11678r355,52l17248,11835r266,131l17763,12110r124,105l18065,12307r195,105l18438,12464r231,79l18882,12569r231,26l19361,12608r231,l19841,12595r231,-52l20321,12490r230,-52l20800,12333r196,-92l21244,12110r54,-78l21404,11966r71,-105l21511,11730r106,-249l21653,11180r,-354l21653,10472r-71,-380l21511,9725r-213,-813l21067,8191r-267,-655l20551,7025r-550,78l19432,7156r-586,52l18225,7208r-569,l17070,7182r-586,-26l15986,7103r-994,-104l14210,6907r-515,-79l13517,6802r-444,-157l12700,6474r-337,-170l12132,6094r-213,-223l11776,5649r-88,-236l11617,5190r,-249l11652,4718r71,-236l11812,4285r107,-196l12096,3905r196,-170l12505,3604r195,-144l12878,3250r160,-223l13180,2752r106,-275l13322,2175r35,-301l13286,1572r-106,-301l13038,983r-89,-118l12807,733,12665,616,12505,511,12327,406r-195,-92l11883,235r-231,-52l11368,104,11101,78,10800,52r-356,l10142,52,9840,78r-266,26l9325,157r-231,52l8846,262r-196,78l8437,432r-160,79l8100,616r-143,91l7833,838r-213,223l7442,1336r-89,263l7318,1900r,275l7353,2450r89,276l7620,2975r213,223l8064,3433r231,197l8508,3853r178,236l8775,4312r71,249l8846,4810r-36,249l8721,5295r-142,249l8366,5766r-231,210l7833,6199r-355,170l7069,6527r-479,144l6092,6802r-408,l5133,6802r-586,l3872,6802r-728,l2362,6802r-817,l692,6802,586,7234,461,7837,355,8493,248,9187,142,9869r-36,629l106,10983r,328l213,11481r106,170l497,11783r195,131l941,12032r266,78l1509,12189r285,52l2131,12267r302,14l2735,12267r320,-26l3357,12189r266,-105l3872,11979r231,-118l4316,11704r266,-92l4849,11533r320,-26l5506,11481r302,26l6146,11560r355,91l6803,11783r302,157l7353,12110r231,223l7798,12595r124,275l8028,13198r36,328l8028,13775r-106,223l7798,14220r-214,184l7353,14574r-248,158l6803,14850r-302,104l6146,15033r-338,52l5506,15085r-337,-26l4849,15007r-267,-105l4316,14784r-213,-184l3907,14430r-248,-131l3428,14194r-249,-65l2913,14102r-267,l2362,14129r-266,39l1811,14273r-266,105l1314,14496r-249,157l870,14797r-213,184l497,15177r-107,236l284,15636r-36,275l284,16239r35,327l497,17340r195,812l799,18559r106,419l959,19384r35,407l994,20132r-35,353l941,20669r-71,144l799,20970r-107,118l1474,20997r817,-131l3108,20787r799,-66l4653,20695r711,l5701,20721r356,40l6323,20813r302,79xe" fillcolor="#ffbe7d" strokeweight="2.25pt">
              <v:stroke joinstyle="miter"/>
              <v:formulas/>
              <v:path o:connecttype="custom" o:connectlocs="10391,15806;20551,21088;13180,13801;20551,7025;10500,52;692,6802;8064,13526;692,21088" textboxrect="2273,7719,19149,20237"/>
              <o:lock v:ext="edit" verticies="t"/>
            </v:shape>
            <v:shape id="Puzzle2" o:spid="_x0000_s1032" style="position:absolute;left:2880;top:1736;width:1778;height:1379" coordsize="21600,21600" o:spt="100" adj="-11796480,,5400" path="m4247,12354r-113,114l4010,12581r-113,56l3773,12694r-136,l3524,12694r-124,-29l3287,12609r-260,-113l2790,12340r-260,-198l2293,11987r-260,-170l1773,11676r-135,-14l1513,11634r-135,l1253,11634r-135,28l971,11732r-136,85l711,11959r-158,127l429,12284r-158,240l146,12793r-67,169l33,13146r-22,240l11,13641r22,240l101,14150r91,254l293,14645r158,212l621,15054r113,71l835,15210r113,57l1084,15323r124,28l1355,15380r158,l1683,15380r181,-29l2033,15323r192,-85l2428,15153r317,-127l3005,14913r259,-85l3513,14800r102,28l3728,14857r79,56l3920,14998r90,99l4089,15238r90,170l4247,15620r79,240l4394,16129r45,311l4507,16737r45,353l4575,17443r11,382l4586,18193r,381l4586,18984r-34,382l4507,19748r-45,381l4371,20483r-79,353l4202,21161r542,l5264,21161r520,l6235,21161r441,l7060,21161r350,l7670,21161r350,-141l8303,20893r260,-198l8800,20511r169,-226l9150,20045r102,-241l9342,19550r68,-269l9433,19013r,-269l9387,18504r-67,-283l9207,17981r-102,-241l8924,17514r-147,-240l8642,17034r-79,-269l8472,16468r-22,-311l8450,15860r22,-297l8540,15267r102,-269l8777,14729r91,-113l8969,14475r91,-99l9184,14291r113,-85l9433,14121r146,-70l9726,13994r158,-56l10054,13909r203,-28l10449,13881r215,l10856,13909r181,57l11206,14023r147,70l11511,14178r124,85l11748,14376r113,99l11941,14616r90,142l12099,14885r101,325l12268,15507r23,325l12291,16157r-45,325l12178,16807r-79,283l12008,17330r-124,212l11748,17712r-135,127l11489,18037r-91,184l11319,18447r-68,212l11206,18900r-22,254l11184,19423r45,240l11297,19903r79,255l11511,20398r170,212l11884,20808r237,184l12404,21161r124,29l12856,21274r474,99l13963,21486r350,57l14652,21571r373,29l15409,21600r373,l16177,21571r339,-85l16889,21402r-68,-212l16776,20935r-34,-268l16719,20370r-22,-651l16697,19013r22,-707l16753,17599r68,-650l16889,16383r45,-254l17002,15945r79,-155l17194,15648r124,-85l17453,15507r147,-57l17758,15450r147,29l18064,15535r169,85l18380,15733r181,99l18707,15973r159,156l18990,16327r135,155l19295,16624r169,113l19668,16807r192,29l20052,16864r214,-28l20470,16793r192,-85l20854,16567r181,-155l21182,16214r158,-212l21441,15733r91,-297l21600,15083r,-198l21600,14729r,-198l21577,14376r-45,-170l21487,14051r-68,-142l21351,13768r-147,-268l21035,13287r-226,-197l20594,12962r-237,-141l20120,12764r-238,-56l19645,12736r-215,57l19227,12906r-79,56l19058,13047r-68,99l18911,13259r-136,212l18628,13641r-158,99l18301,13825r-158,28l17973,13881r-169,-28l17646,13796r-147,-70l17341,13641r-125,-113l17103,13386r-79,-127l16934,13118r-45,-127l16889,12849r,-466l16889,11662r,-961l16889,9640r,-1074l16889,7478r,-976l16889,5739r-215,155l16414,6036r-260,141l15849,6248r-305,56l15217,6332r-351,29l14550,6361r-350,-29l13850,6276r-328,-57l13206,6149r-305,-85l12618,5951r-260,-113l12121,5739r-180,-113l11794,5513r-136,-99l11556,5301r-90,-114l11398,5089r-22,-142l11353,4834r,-127l11376,4565r67,-155l11511,4240r192,-353l11986,3505r158,-240l12246,3025r90,-269l12404,2445r34,-269l12438,1880r-34,-297l12336,1314r-90,-268l12099,791r-91,-99l11918,579,11816,466r-113,-85l11579,310r-136,-84l11297,169r-159,-56l10969,56,10800,28r-181,l10404,28r-147,l10076,56,9952,84r-158,57l9692,226r-135,56l9455,381r-90,85l9274,579r-90,113l9128,791r-68,141l8969,1201r-56,297l8890,1795r,325l8913,2445r56,311l9060,3081r113,297l9297,3647r169,240l9579,4085r91,184l9726,4467r45,183l9771,4834r-22,198l9715,5216r-90,169l9534,5513r-124,113l9229,5710r-169,57l8845,5767r-260,-28l8325,5654,8020,5513r-180,-71l7648,5385r-215,-56l7241,5301r-486,l6281,5329r-497,56l5264,5498r-520,99l4247,5739r-45,155l4202,6191r,354l4225,6954r90,976l4394,9018r45,552l4462,10107r22,523l4507,11082r-23,438l4439,11874r-45,155l4349,12171r-34,113l4247,12354xe" fillcolor="#ffc" strokeweight="2.25pt">
              <v:stroke joinstyle="miter"/>
              <v:formulas/>
              <v:path o:connecttype="custom" o:connectlocs="11,13386;4202,21161;10400,13909;16821,21190;21600,15083;16889,5739;10800,28;4202,5894" textboxrect="5388,6742,16177,20441"/>
              <o:lock v:ext="edit" verticies="t"/>
            </v:shape>
            <v:shape id="Puzzle4" o:spid="_x0000_s1033" style="position:absolute;left:2192;top:1719;width:1072;height:1763" coordsize="21600,21600" o:spt="100" adj="-11796480,,5400" path="m3813,10590r114,-77l4078,10425r132,-66l4361,10315r321,-78l5041,10193r415,-22l5853,10193r396,67l6646,10337r358,132l7363,10612r302,176l7911,10998r113,99l8137,11207r57,133l8269,11461r38,132l8307,11714r,154l8307,12012r-113,253l8062,12519r-189,187l7627,12904r-264,144l7080,13180r-321,77l6419,13345r-321,44l5739,13389r-321,l5079,13345r-321,-44l4474,13213r-302,-99l3965,12982r-227,-144l3493,12706r-265,-99l2945,12519r-245,-88l2397,12375r-245,-44l1888,12309r-246,l1397,12331r-227,66l962,12453r-188,110l623,12684r-95,154l453,13026r-114,451l226,13984r-75,551l113,15075r,551l151,16133r37,243l264,16585r75,188l453,16938r642,-55l1963,16795r982,-44l3965,16706r1057,-22l5947,16684r812,22l7363,16751r585,88l8458,16916r435,110l9289,17158r283,122l9799,17412r170,143l10120,17687r38,144l10195,17974r-37,154l10082,18271r-113,155l9837,18569r-189,132l9440,18822r-227,177l9044,19186r-151,209l8817,19627r-38,231l8779,20112r76,242l8968,20586r170,231l9365,21026r245,166l9950,21368r170,77l10346,21511r170,44l10743,21600r245,44l11215,21666r283,l11762,21666r491,-22l12763,21577r434,-110l13556,21346r340,-154l14179,21026r265,-187l14576,20641r151,-210l14765,20200r37,-209l14727,19759r-114,-209l14444,19307r-227,-209l13934,18911r-265,-166l13462,18547r-151,-210l13197,18150r-75,-209l13122,17720r,-187l13197,17346r76,-188l13386,16982r151,-143l13707,16706r189,-99l14104,16519r226,-66l14538,16431r359,22l15406,16497r699,44l16898,16607r906,44l18786,16684r1058,44l20920,16751r189,-254l21241,16222r151,-276l21467,15648r76,-297l21618,15042r,-297l21618,14447r,-297l21581,13852r-76,-275l21430,13301r-76,-253l21241,12816r-95,-209l21033,12431r-113,-166l20769,12144r-132,-110l20486,11946r-189,-55l20165,11846r-189,-22l19806,11802r-416,22l18956,11891r-453,77l17993,12078r-340,66l17332,12199r-283,22l16747,12243r-283,l16218,12243r-226,-22l15746,12199r-226,-44l15350,12122r-189,-66l14972,11990r-283,-144l14444,11670r-189,-187l14104,11295r-76,-209l13972,10888r,-188l14009,10513r57,-154l14179,10215r227,-209l14651,9830r227,-144l15123,9554r227,-77l15558,9411r245,-66l16030,9323r226,-22l16464,9323r226,22l16898,9367r434,110l17767,9598r396,133l18597,9874r397,132l19428,10083r189,44l19844,10149r169,l20240,10127r170,-22l20637,10061r207,-77l21033,9896r113,-66l21203,9753r76,-111l21354,9521r76,-275l21430,8904r,-364l21392,8144r-38,-430l21279,7295r-133,-849l20995,5686r-37,-320l20958,5091r,-231l21033,4716r-396,144l20127,4992r-510,77l19032,5157r-567,44l17842,5245r-623,22l16615,5267r-623,-22l15369,5201r-529,-44l14293,5091r-510,-77l13386,4926r-359,-111l12725,4716r-245,-110l12291,4496r-94,-99l12083,4286r-37,-99l12008,4077r38,-110l12121,3868r76,-133l12291,3614r151,-132l12631,3361r434,-276l13537,2766r246,-188l13934,2380r94,-209l14104,1961r,-231l14066,1498r-94,-231l13820,1057,13594,837,13386,628,13103,462,12763,308,12404,187,12008,77,11574,33,11102,11r-435,l10233,77,9837,187r-397,99l9062,462,8741,628,8458,815r-226,220l8062,1245r-151,231l7835,1708r-38,253l7835,2193r113,209l8062,2534r113,110l8269,2744r151,88l8704,3019r264,187l9138,3405r189,165l9440,3735r76,155l9534,4033r,132l9516,4286r-76,111l9327,4496r-151,66l9006,4628r-227,66l8534,4716r-302,l7118,4738r-1171,33l4795,4815r-1114,45l2662,4882r-907,l1359,4860,981,4837,698,4771,453,4716r,606l453,6083r,826l453,7780r,826l453,9345r,573l453,10282r37,99l547,10491r113,99l811,10700r170,111l1208,10888r245,66l1718,11020r245,44l2265,11086r283,-22l2794,11042r302,-66l3341,10888r265,-122l3813,10590xe" fillcolor="#d8ebb3" strokeweight="2.25pt">
              <v:stroke joinstyle="miter"/>
              <v:formulas/>
              <v:path o:connecttype="custom" o:connectlocs="8307,11593;453,16938;11500,21600;20920,16751;13972,10888;21033,4716;11102,11;453,4716" textboxrect="2076,5664,20203,15980"/>
              <o:lock v:ext="edit" verticies="t"/>
            </v:shape>
            <v:shape id="Puzzle1" o:spid="_x0000_s1034" style="position:absolute;left:1824;top:1091;width:1800;height:1051" coordsize="21600,21600" o:spt="100" adj="-11796480,,5400" path="m9360,20836r168,l9686,20762r124,-75l9922,20575r90,-149l10068,20296r45,-186l10136,19905r,-223l10113,19440r-45,-298l10012,18900r-112,-280l9787,18285r-146,-317l9472,17652r-90,-186l9315,17298r-57,-186l9191,16926r-68,-391l9101,16144r,-391l9168,15362r68,-391l9360,14580r135,-336l9663,13891r192,-280l10068,13351r225,-205l10552,12997r259,-112l11069,12866r282,19l11610,12997r236,186l12060,13388r191,260l12419,13928r136,316l12690,14617r78,391l12836,15399r22,354l12858,16144r-45,391l12746,16888r-79,336l12510,17503r-282,540l11970,18546r-102,205l11778,18974r-67,205l11666,19365r-34,205l11632,19756r,186l11643,20110r68,186l11801,20464r90,186l12037,20836r169,168l12419,21190r248,130l12960,21432r326,112l13612,21655r371,38l14343,21730r372,l15075,21730r371,-75l15794,21581r338,-149l16458,21302r282,-224l16976,20836r67,-186l17088,20426r45,-204l17156,19980r11,-503l17167,18974r-11,-577l17111,17820r-45,-559l16998,16646r-146,-1135l16740,14393r-23,-465l16695,13462r22,-391l16785,12755r67,-336l16953,12140r135,-242l17212,11675r158,-205l17516,11284r180,-149l17865,11042r168,-112l18213,10893r169,l18551,10967r157,75l18855,11172r157,186l19136,11600r135,261l19440,12028r168,149l19822,12289r203,l20238,12289r214,-74l20643,12103r203,-130l21037,11786r169,-223l21363,11321r102,-242l21577,10744r45,-317l21645,10111r-23,-503l21577,9142r-112,-391l21363,8397r-157,-335l21037,7820r-191,-223l20643,7429r-191,-112l20238,7206r-213,-38l19822,7206r-214,37l19440,7355r-169,149l19136,7708r-124,187l18832,8025r-169,149l18472,8248r-202,38l18078,8323r-191,l17696,8248r-203,-74l17302,8062r-169,-93l16976,7783r-124,-186l16740,7429r-68,-261l16638,6926r-22,-428l16616,5772r34,-857l16695,3928r67,-968l16830,1992r78,-819l16976,521r-23,l16931,521r-664,-37l15637,428r-574,-75l14523,279,14040,167,13635,93,13331,18r-214,l12982,18r-124,112l12723,279r-101,167l12510,670r-91,242l12363,1210r-45,316l12273,1843r-22,372l12273,2532r45,354l12386,3240r78,316l12577,3891r169,280l12926,4487r124,373l13162,5251r56,353l13263,5995r-22,391l13218,6740r-79,354l13050,7429r-147,317l12723,8025r-191,261l12318,8491r-258,186l11756,8788r-304,38l11283,8826r-157,l11002,8788r-157,-74l10721,8640r-113,-75l10485,8453r-113,-130l10181,8062r-146,-316l9900,7392,9787,7001r-56,-391l9686,6219r-23,-447l9686,5381r67,-391l9832,4636r113,-316l10068,4022r135,-205l10316,3593r79,-242l10462,3109r45,-261l10530,2606r-23,-260l10462,2141r-67,-261l10293,1638r-135,-223l9967,1210,9753,986,9495,819,9191,670,8842,521,8471,446,7998,428r-585,l6817,446r-630,75l5602,633,5107,744,4725,856r123,708l5028,2495r147,1061l5298,4673r45,540l5388,5753r23,522l5411,6740r-45,428l5321,7541r-34,167l5242,7857r-45,112l5130,8062r-124,186l4848,8397r-123,131l4567,8640r-146,74l4263,8751r-168,37l3948,8788r-157,-37l3667,8714r-157,-37l3386,8602,3251,8491,3127,8360,3015,8248r-90,-186l2778,7857,2610,7671,2407,7541r-236,-75l1957,7429r-259,l1462,7466r-236,93l989,7708,776,7932,551,8211,382,8528r-67,186l236,8919r-45,223l123,9347,78,9608,56,9887r-23,298l33,10464r,242l56,10967r22,205l123,11395r45,205l236,11786r56,187l382,12140r158,279l731,12680r213,186l1158,12997r237,111l1608,13183r248,l2070,13146r191,-75l2430,12960r157,-168l2688,12606r113,-187l2925,12289r157,-112l3228,12103r180,l3577,12103r146,74l3903,12252r169,112l4230,12494r123,149l4488,12829r79,205l4657,13257r45,205l4725,13686r-23,596l4657,15045r-45,931l4590,16926r-23,1042l4567,19011r23,503l4612,19980r45,446l4725,20836r123,93l5040,21004r225,74l5478,21115r563,l6637,21078r675,-74l7998,20929r698,-74l9360,20836xe" fillcolor="#ccf" strokeweight="2.25pt">
              <v:stroke joinstyle="miter"/>
              <v:formulas/>
              <v:path o:connecttype="custom" o:connectlocs="16740,21078;16976,521;4725,856;5040,21004;10811,12885;10845,8714;21600,10000;56,10000" textboxrect="6086,2569,16132,19552"/>
              <o:lock v:ext="edit" verticies="t"/>
            </v:shape>
          </v:group>
        </w:pict>
      </w:r>
      <w:r w:rsidRPr="00FD5B18">
        <w:rPr>
          <w:rFonts w:ascii="Georgia" w:hAnsi="Georgia" w:cs="Times New Roman"/>
          <w:b/>
          <w:noProof/>
          <w:sz w:val="24"/>
          <w:szCs w:val="24"/>
        </w:rPr>
        <w:pict>
          <v:group id="_x0000_s1041" style="position:absolute;left:0;text-align:left;margin-left:523.55pt;margin-top:6.3pt;width:44.45pt;height:49.65pt;z-index:251669504" coordorigin="1824,633" coordsize="2834,2849">
            <v:shape id="Puzzle3" o:spid="_x0000_s1042" style="position:absolute;left:3204;top:633;width:1114;height:1514" coordsize="21600,21600" o:spt="100" adj="-11796480,,5400" path="m6625,20892r480,131l7513,21088r409,27l8242,21115r302,-53l8810,20997r213,-105l9148,20761r142,-145l9361,20459r35,-170l9396,20092r-71,-183l9219,19738r-125,-183l8917,19384r-267,-222l8437,18900r-160,-276l8135,18349r-107,-301l7993,17746r,-275l8028,17169r107,-249l8277,16671r89,-131l8473,16409r142,-92l8739,16213r142,-79l9059,16055r195,-65l9432,15911r231,-26l9876,15833r266,-27l10391,15806r337,l10995,15806r284,27l11546,15885r230,52l12025,15990r196,65l12434,16134r177,79l12771,16317r142,92l13038,16514r213,223l13428,16986r89,262l13588,17523r,276l13517,18074r-89,249l13286,18572r-177,236l12878,19031r-444,380l12132,19738r-107,118l11919,20014r-36,118l11883,20263r,131l11954,20485r107,105l12185,20695r142,92l12540,20892r231,105l13073,21088r355,105l13873,21298r444,92l14778,21468r516,79l15809,21600r550,52l16875,21678r532,l17958,21678r515,-26l18953,21573r444,-78l19841,21390r373,-118l20551,21088r-71,-301l20409,20485r-53,-327l20356,19804r-35,-721l20356,18349r53,-708l20480,17012r71,-524l20551,16055r,-144l20445,15754r-89,-144l20178,15452r-177,-118l19770,15230r-249,-105l19290,15059r-266,-52l18740,14954r-231,l18225,14954r-231,53l17763,15085r-213,92l17372,15308r-196,118l16928,15557r-267,79l16359,15688r-337,27l15667,15688r-373,-26l14956,15583r-337,-104l14281,15334r-320,-157l13695,14981r-107,-131l13482,14732r-89,-132l13322,14456r-71,-157l13215,14155r-35,-184l13180,13801r,-210l13215,13395r36,-197l13322,13015r71,-145l13482,12713r106,-144l13730,12438r267,-223l14334,12005r356,-144l15063,11756r373,-78l15809,11638r373,l16555,11678r355,52l17248,11835r266,131l17763,12110r124,105l18065,12307r195,105l18438,12464r231,79l18882,12569r231,26l19361,12608r231,l19841,12595r231,-52l20321,12490r230,-52l20800,12333r196,-92l21244,12110r54,-78l21404,11966r71,-105l21511,11730r106,-249l21653,11180r,-354l21653,10472r-71,-380l21511,9725r-213,-813l21067,8191r-267,-655l20551,7025r-550,78l19432,7156r-586,52l18225,7208r-569,l17070,7182r-586,-26l15986,7103r-994,-104l14210,6907r-515,-79l13517,6802r-444,-157l12700,6474r-337,-170l12132,6094r-213,-223l11776,5649r-88,-236l11617,5190r,-249l11652,4718r71,-236l11812,4285r107,-196l12096,3905r196,-170l12505,3604r195,-144l12878,3250r160,-223l13180,2752r106,-275l13322,2175r35,-301l13286,1572r-106,-301l13038,983r-89,-118l12807,733,12665,616,12505,511,12327,406r-195,-92l11883,235r-231,-52l11368,104,11101,78,10800,52r-356,l10142,52,9840,78r-266,26l9325,157r-231,52l8846,262r-196,78l8437,432r-160,79l8100,616r-143,91l7833,838r-213,223l7442,1336r-89,263l7318,1900r,275l7353,2450r89,276l7620,2975r213,223l8064,3433r231,197l8508,3853r178,236l8775,4312r71,249l8846,4810r-36,249l8721,5295r-142,249l8366,5766r-231,210l7833,6199r-355,170l7069,6527r-479,144l6092,6802r-408,l5133,6802r-586,l3872,6802r-728,l2362,6802r-817,l692,6802,586,7234,461,7837,355,8493,248,9187,142,9869r-36,629l106,10983r,328l213,11481r106,170l497,11783r195,131l941,12032r266,78l1509,12189r285,52l2131,12267r302,14l2735,12267r320,-26l3357,12189r266,-105l3872,11979r231,-118l4316,11704r266,-92l4849,11533r320,-26l5506,11481r302,26l6146,11560r355,91l6803,11783r302,157l7353,12110r231,223l7798,12595r124,275l8028,13198r36,328l8028,13775r-106,223l7798,14220r-214,184l7353,14574r-248,158l6803,14850r-302,104l6146,15033r-338,52l5506,15085r-337,-26l4849,15007r-267,-105l4316,14784r-213,-184l3907,14430r-248,-131l3428,14194r-249,-65l2913,14102r-267,l2362,14129r-266,39l1811,14273r-266,105l1314,14496r-249,157l870,14797r-213,184l497,15177r-107,236l284,15636r-36,275l284,16239r35,327l497,17340r195,812l799,18559r106,419l959,19384r35,407l994,20132r-35,353l941,20669r-71,144l799,20970r-107,118l1474,20997r817,-131l3108,20787r799,-66l4653,20695r711,l5701,20721r356,40l6323,20813r302,79xe" fillcolor="#ffbe7d" strokeweight="2.25pt">
              <v:stroke joinstyle="miter"/>
              <v:formulas/>
              <v:path o:connecttype="custom" o:connectlocs="10391,15806;20551,21088;13180,13801;20551,7025;10500,52;692,6802;8064,13526;692,21088" textboxrect="2273,7719,19149,20237"/>
              <o:lock v:ext="edit" verticies="t"/>
            </v:shape>
            <v:shape id="Puzzle2" o:spid="_x0000_s1043" style="position:absolute;left:2880;top:1736;width:1778;height:1379" coordsize="21600,21600" o:spt="100" adj="-11796480,,5400" path="m4247,12354r-113,114l4010,12581r-113,56l3773,12694r-136,l3524,12694r-124,-29l3287,12609r-260,-113l2790,12340r-260,-198l2293,11987r-260,-170l1773,11676r-135,-14l1513,11634r-135,l1253,11634r-135,28l971,11732r-136,85l711,11959r-158,127l429,12284r-158,240l146,12793r-67,169l33,13146r-22,240l11,13641r22,240l101,14150r91,254l293,14645r158,212l621,15054r113,71l835,15210r113,57l1084,15323r124,28l1355,15380r158,l1683,15380r181,-29l2033,15323r192,-85l2428,15153r317,-127l3005,14913r259,-85l3513,14800r102,28l3728,14857r79,56l3920,14998r90,99l4089,15238r90,170l4247,15620r79,240l4394,16129r45,311l4507,16737r45,353l4575,17443r11,382l4586,18193r,381l4586,18984r-34,382l4507,19748r-45,381l4371,20483r-79,353l4202,21161r542,l5264,21161r520,l6235,21161r441,l7060,21161r350,l7670,21161r350,-141l8303,20893r260,-198l8800,20511r169,-226l9150,20045r102,-241l9342,19550r68,-269l9433,19013r,-269l9387,18504r-67,-283l9207,17981r-102,-241l8924,17514r-147,-240l8642,17034r-79,-269l8472,16468r-22,-311l8450,15860r22,-297l8540,15267r102,-269l8777,14729r91,-113l8969,14475r91,-99l9184,14291r113,-85l9433,14121r146,-70l9726,13994r158,-56l10054,13909r203,-28l10449,13881r215,l10856,13909r181,57l11206,14023r147,70l11511,14178r124,85l11748,14376r113,99l11941,14616r90,142l12099,14885r101,325l12268,15507r23,325l12291,16157r-45,325l12178,16807r-79,283l12008,17330r-124,212l11748,17712r-135,127l11489,18037r-91,184l11319,18447r-68,212l11206,18900r-22,254l11184,19423r45,240l11297,19903r79,255l11511,20398r170,212l11884,20808r237,184l12404,21161r124,29l12856,21274r474,99l13963,21486r350,57l14652,21571r373,29l15409,21600r373,l16177,21571r339,-85l16889,21402r-68,-212l16776,20935r-34,-268l16719,20370r-22,-651l16697,19013r22,-707l16753,17599r68,-650l16889,16383r45,-254l17002,15945r79,-155l17194,15648r124,-85l17453,15507r147,-57l17758,15450r147,29l18064,15535r169,85l18380,15733r181,99l18707,15973r159,156l18990,16327r135,155l19295,16624r169,113l19668,16807r192,29l20052,16864r214,-28l20470,16793r192,-85l20854,16567r181,-155l21182,16214r158,-212l21441,15733r91,-297l21600,15083r,-198l21600,14729r,-198l21577,14376r-45,-170l21487,14051r-68,-142l21351,13768r-147,-268l21035,13287r-226,-197l20594,12962r-237,-141l20120,12764r-238,-56l19645,12736r-215,57l19227,12906r-79,56l19058,13047r-68,99l18911,13259r-136,212l18628,13641r-158,99l18301,13825r-158,28l17973,13881r-169,-28l17646,13796r-147,-70l17341,13641r-125,-113l17103,13386r-79,-127l16934,13118r-45,-127l16889,12849r,-466l16889,11662r,-961l16889,9640r,-1074l16889,7478r,-976l16889,5739r-215,155l16414,6036r-260,141l15849,6248r-305,56l15217,6332r-351,29l14550,6361r-350,-29l13850,6276r-328,-57l13206,6149r-305,-85l12618,5951r-260,-113l12121,5739r-180,-113l11794,5513r-136,-99l11556,5301r-90,-114l11398,5089r-22,-142l11353,4834r,-127l11376,4565r67,-155l11511,4240r192,-353l11986,3505r158,-240l12246,3025r90,-269l12404,2445r34,-269l12438,1880r-34,-297l12336,1314r-90,-268l12099,791r-91,-99l11918,579,11816,466r-113,-85l11579,310r-136,-84l11297,169r-159,-56l10969,56,10800,28r-181,l10404,28r-147,l10076,56,9952,84r-158,57l9692,226r-135,56l9455,381r-90,85l9274,579r-90,113l9128,791r-68,141l8969,1201r-56,297l8890,1795r,325l8913,2445r56,311l9060,3081r113,297l9297,3647r169,240l9579,4085r91,184l9726,4467r45,183l9771,4834r-22,198l9715,5216r-90,169l9534,5513r-124,113l9229,5710r-169,57l8845,5767r-260,-28l8325,5654,8020,5513r-180,-71l7648,5385r-215,-56l7241,5301r-486,l6281,5329r-497,56l5264,5498r-520,99l4247,5739r-45,155l4202,6191r,354l4225,6954r90,976l4394,9018r45,552l4462,10107r22,523l4507,11082r-23,438l4439,11874r-45,155l4349,12171r-34,113l4247,12354xe" fillcolor="#ffc" strokeweight="2.25pt">
              <v:stroke joinstyle="miter"/>
              <v:formulas/>
              <v:path o:connecttype="custom" o:connectlocs="11,13386;4202,21161;10400,13909;16821,21190;21600,15083;16889,5739;10800,28;4202,5894" textboxrect="5388,6742,16177,20441"/>
              <o:lock v:ext="edit" verticies="t"/>
            </v:shape>
            <v:shape id="Puzzle4" o:spid="_x0000_s1044" style="position:absolute;left:2192;top:1719;width:1072;height:1763" coordsize="21600,21600" o:spt="100" adj="-11796480,,5400" path="m3813,10590r114,-77l4078,10425r132,-66l4361,10315r321,-78l5041,10193r415,-22l5853,10193r396,67l6646,10337r358,132l7363,10612r302,176l7911,10998r113,99l8137,11207r57,133l8269,11461r38,132l8307,11714r,154l8307,12012r-113,253l8062,12519r-189,187l7627,12904r-264,144l7080,13180r-321,77l6419,13345r-321,44l5739,13389r-321,l5079,13345r-321,-44l4474,13213r-302,-99l3965,12982r-227,-144l3493,12706r-265,-99l2945,12519r-245,-88l2397,12375r-245,-44l1888,12309r-246,l1397,12331r-227,66l962,12453r-188,110l623,12684r-95,154l453,13026r-114,451l226,13984r-75,551l113,15075r,551l151,16133r37,243l264,16585r75,188l453,16938r642,-55l1963,16795r982,-44l3965,16706r1057,-22l5947,16684r812,22l7363,16751r585,88l8458,16916r435,110l9289,17158r283,122l9799,17412r170,143l10120,17687r38,144l10195,17974r-37,154l10082,18271r-113,155l9837,18569r-189,132l9440,18822r-227,177l9044,19186r-151,209l8817,19627r-38,231l8779,20112r76,242l8968,20586r170,231l9365,21026r245,166l9950,21368r170,77l10346,21511r170,44l10743,21600r245,44l11215,21666r283,l11762,21666r491,-22l12763,21577r434,-110l13556,21346r340,-154l14179,21026r265,-187l14576,20641r151,-210l14765,20200r37,-209l14727,19759r-114,-209l14444,19307r-227,-209l13934,18911r-265,-166l13462,18547r-151,-210l13197,18150r-75,-209l13122,17720r,-187l13197,17346r76,-188l13386,16982r151,-143l13707,16706r189,-99l14104,16519r226,-66l14538,16431r359,22l15406,16497r699,44l16898,16607r906,44l18786,16684r1058,44l20920,16751r189,-254l21241,16222r151,-276l21467,15648r76,-297l21618,15042r,-297l21618,14447r,-297l21581,13852r-76,-275l21430,13301r-76,-253l21241,12816r-95,-209l21033,12431r-113,-166l20769,12144r-132,-110l20486,11946r-189,-55l20165,11846r-189,-22l19806,11802r-416,22l18956,11891r-453,77l17993,12078r-340,66l17332,12199r-283,22l16747,12243r-283,l16218,12243r-226,-22l15746,12199r-226,-44l15350,12122r-189,-66l14972,11990r-283,-144l14444,11670r-189,-187l14104,11295r-76,-209l13972,10888r,-188l14009,10513r57,-154l14179,10215r227,-209l14651,9830r227,-144l15123,9554r227,-77l15558,9411r245,-66l16030,9323r226,-22l16464,9323r226,22l16898,9367r434,110l17767,9598r396,133l18597,9874r397,132l19428,10083r189,44l19844,10149r169,l20240,10127r170,-22l20637,10061r207,-77l21033,9896r113,-66l21203,9753r76,-111l21354,9521r76,-275l21430,8904r,-364l21392,8144r-38,-430l21279,7295r-133,-849l20995,5686r-37,-320l20958,5091r,-231l21033,4716r-396,144l20127,4992r-510,77l19032,5157r-567,44l17842,5245r-623,22l16615,5267r-623,-22l15369,5201r-529,-44l14293,5091r-510,-77l13386,4926r-359,-111l12725,4716r-245,-110l12291,4496r-94,-99l12083,4286r-37,-99l12008,4077r38,-110l12121,3868r76,-133l12291,3614r151,-132l12631,3361r434,-276l13537,2766r246,-188l13934,2380r94,-209l14104,1961r,-231l14066,1498r-94,-231l13820,1057,13594,837,13386,628,13103,462,12763,308,12404,187,12008,77,11574,33,11102,11r-435,l10233,77,9837,187r-397,99l9062,462,8741,628,8458,815r-226,220l8062,1245r-151,231l7835,1708r-38,253l7835,2193r113,209l8062,2534r113,110l8269,2744r151,88l8704,3019r264,187l9138,3405r189,165l9440,3735r76,155l9534,4033r,132l9516,4286r-76,111l9327,4496r-151,66l9006,4628r-227,66l8534,4716r-302,l7118,4738r-1171,33l4795,4815r-1114,45l2662,4882r-907,l1359,4860,981,4837,698,4771,453,4716r,606l453,6083r,826l453,7780r,826l453,9345r,573l453,10282r37,99l547,10491r113,99l811,10700r170,111l1208,10888r245,66l1718,11020r245,44l2265,11086r283,-22l2794,11042r302,-66l3341,10888r265,-122l3813,10590xe" fillcolor="#d8ebb3" strokeweight="2.25pt">
              <v:stroke joinstyle="miter"/>
              <v:formulas/>
              <v:path o:connecttype="custom" o:connectlocs="8307,11593;453,16938;11500,21600;20920,16751;13972,10888;21033,4716;11102,11;453,4716" textboxrect="2076,5664,20203,15980"/>
              <o:lock v:ext="edit" verticies="t"/>
            </v:shape>
            <v:shape id="Puzzle1" o:spid="_x0000_s1045" style="position:absolute;left:1824;top:1091;width:1800;height:1051" coordsize="21600,21600" o:spt="100" adj="-11796480,,5400" path="m9360,20836r168,l9686,20762r124,-75l9922,20575r90,-149l10068,20296r45,-186l10136,19905r,-223l10113,19440r-45,-298l10012,18900r-112,-280l9787,18285r-146,-317l9472,17652r-90,-186l9315,17298r-57,-186l9191,16926r-68,-391l9101,16144r,-391l9168,15362r68,-391l9360,14580r135,-336l9663,13891r192,-280l10068,13351r225,-205l10552,12997r259,-112l11069,12866r282,19l11610,12997r236,186l12060,13388r191,260l12419,13928r136,316l12690,14617r78,391l12836,15399r22,354l12858,16144r-45,391l12746,16888r-79,336l12510,17503r-282,540l11970,18546r-102,205l11778,18974r-67,205l11666,19365r-34,205l11632,19756r,186l11643,20110r68,186l11801,20464r90,186l12037,20836r169,168l12419,21190r248,130l12960,21432r326,112l13612,21655r371,38l14343,21730r372,l15075,21730r371,-75l15794,21581r338,-149l16458,21302r282,-224l16976,20836r67,-186l17088,20426r45,-204l17156,19980r11,-503l17167,18974r-11,-577l17111,17820r-45,-559l16998,16646r-146,-1135l16740,14393r-23,-465l16695,13462r22,-391l16785,12755r67,-336l16953,12140r135,-242l17212,11675r158,-205l17516,11284r180,-149l17865,11042r168,-112l18213,10893r169,l18551,10967r157,75l18855,11172r157,186l19136,11600r135,261l19440,12028r168,149l19822,12289r203,l20238,12289r214,-74l20643,12103r203,-130l21037,11786r169,-223l21363,11321r102,-242l21577,10744r45,-317l21645,10111r-23,-503l21577,9142r-112,-391l21363,8397r-157,-335l21037,7820r-191,-223l20643,7429r-191,-112l20238,7206r-213,-38l19822,7206r-214,37l19440,7355r-169,149l19136,7708r-124,187l18832,8025r-169,149l18472,8248r-202,38l18078,8323r-191,l17696,8248r-203,-74l17302,8062r-169,-93l16976,7783r-124,-186l16740,7429r-68,-261l16638,6926r-22,-428l16616,5772r34,-857l16695,3928r67,-968l16830,1992r78,-819l16976,521r-23,l16931,521r-664,-37l15637,428r-574,-75l14523,279,14040,167,13635,93,13331,18r-214,l12982,18r-124,112l12723,279r-101,167l12510,670r-91,242l12363,1210r-45,316l12273,1843r-22,372l12273,2532r45,354l12386,3240r78,316l12577,3891r169,280l12926,4487r124,373l13162,5251r56,353l13263,5995r-22,391l13218,6740r-79,354l13050,7429r-147,317l12723,8025r-191,261l12318,8491r-258,186l11756,8788r-304,38l11283,8826r-157,l11002,8788r-157,-74l10721,8640r-113,-75l10485,8453r-113,-130l10181,8062r-146,-316l9900,7392,9787,7001r-56,-391l9686,6219r-23,-447l9686,5381r67,-391l9832,4636r113,-316l10068,4022r135,-205l10316,3593r79,-242l10462,3109r45,-261l10530,2606r-23,-260l10462,2141r-67,-261l10293,1638r-135,-223l9967,1210,9753,986,9495,819,9191,670,8842,521,8471,446,7998,428r-585,l6817,446r-630,75l5602,633,5107,744,4725,856r123,708l5028,2495r147,1061l5298,4673r45,540l5388,5753r23,522l5411,6740r-45,428l5321,7541r-34,167l5242,7857r-45,112l5130,8062r-124,186l4848,8397r-123,131l4567,8640r-146,74l4263,8751r-168,37l3948,8788r-157,-37l3667,8714r-157,-37l3386,8602,3251,8491,3127,8360,3015,8248r-90,-186l2778,7857,2610,7671,2407,7541r-236,-75l1957,7429r-259,l1462,7466r-236,93l989,7708,776,7932,551,8211,382,8528r-67,186l236,8919r-45,223l123,9347,78,9608,56,9887r-23,298l33,10464r,242l56,10967r22,205l123,11395r45,205l236,11786r56,187l382,12140r158,279l731,12680r213,186l1158,12997r237,111l1608,13183r248,l2070,13146r191,-75l2430,12960r157,-168l2688,12606r113,-187l2925,12289r157,-112l3228,12103r180,l3577,12103r146,74l3903,12252r169,112l4230,12494r123,149l4488,12829r79,205l4657,13257r45,205l4725,13686r-23,596l4657,15045r-45,931l4590,16926r-23,1042l4567,19011r23,503l4612,19980r45,446l4725,20836r123,93l5040,21004r225,74l5478,21115r563,l6637,21078r675,-74l7998,20929r698,-74l9360,20836xe" fillcolor="#ccf" strokeweight="2.25pt">
              <v:stroke joinstyle="miter"/>
              <v:formulas/>
              <v:path o:connecttype="custom" o:connectlocs="16740,21078;16976,521;4725,856;5040,21004;10811,12885;10845,8714;21600,10000;56,10000" textboxrect="6086,2569,16132,19552"/>
              <o:lock v:ext="edit" verticies="t"/>
            </v:shape>
          </v:group>
        </w:pict>
      </w:r>
    </w:p>
    <w:p w:rsidR="00D84788" w:rsidRPr="00F535F7" w:rsidRDefault="00D84788" w:rsidP="00A50305">
      <w:pPr>
        <w:spacing w:after="0" w:line="240" w:lineRule="auto"/>
        <w:jc w:val="center"/>
        <w:rPr>
          <w:rFonts w:ascii="Georgia" w:hAnsi="Georgia" w:cs="Times New Roman"/>
          <w:b/>
          <w:noProof/>
          <w:sz w:val="36"/>
          <w:szCs w:val="36"/>
        </w:rPr>
      </w:pPr>
      <w:r w:rsidRPr="00F535F7">
        <w:rPr>
          <w:rFonts w:ascii="Georgia" w:hAnsi="Georgia" w:cs="Times New Roman"/>
          <w:b/>
          <w:noProof/>
          <w:sz w:val="36"/>
          <w:szCs w:val="36"/>
        </w:rPr>
        <w:t>My Metacognition About Metacognition</w:t>
      </w:r>
    </w:p>
    <w:p w:rsidR="00D84788" w:rsidRDefault="00D84788" w:rsidP="00A50305">
      <w:pPr>
        <w:spacing w:after="0" w:line="240" w:lineRule="auto"/>
        <w:jc w:val="center"/>
        <w:rPr>
          <w:rFonts w:ascii="Georgia" w:hAnsi="Georgia" w:cs="Times New Roman"/>
          <w:b/>
          <w:noProof/>
          <w:sz w:val="24"/>
          <w:szCs w:val="24"/>
        </w:rPr>
      </w:pPr>
      <w:r w:rsidRPr="00D84788">
        <w:rPr>
          <w:rFonts w:ascii="Georgia" w:hAnsi="Georgia" w:cs="Times New Roman"/>
          <w:b/>
          <w:noProof/>
          <w:sz w:val="24"/>
          <w:szCs w:val="24"/>
        </w:rPr>
        <w:t>(Or…</w:t>
      </w:r>
      <w:r w:rsidR="00ED4128">
        <w:rPr>
          <w:rFonts w:ascii="Georgia" w:hAnsi="Georgia" w:cs="Times New Roman"/>
          <w:b/>
          <w:noProof/>
          <w:sz w:val="24"/>
          <w:szCs w:val="24"/>
        </w:rPr>
        <w:t xml:space="preserve"> </w:t>
      </w:r>
      <w:r w:rsidR="00620CE4">
        <w:rPr>
          <w:rFonts w:ascii="Georgia" w:hAnsi="Georgia" w:cs="Times New Roman"/>
          <w:b/>
          <w:noProof/>
          <w:sz w:val="24"/>
          <w:szCs w:val="24"/>
        </w:rPr>
        <w:t>What I Found to be Essential</w:t>
      </w:r>
      <w:r w:rsidR="00ED4128">
        <w:rPr>
          <w:rFonts w:ascii="Georgia" w:hAnsi="Georgia" w:cs="Times New Roman"/>
          <w:b/>
          <w:noProof/>
          <w:sz w:val="24"/>
          <w:szCs w:val="24"/>
        </w:rPr>
        <w:t xml:space="preserve"> </w:t>
      </w:r>
      <w:r w:rsidR="00F535F7">
        <w:rPr>
          <w:rFonts w:ascii="Georgia" w:hAnsi="Georgia" w:cs="Times New Roman"/>
          <w:b/>
          <w:noProof/>
          <w:sz w:val="24"/>
          <w:szCs w:val="24"/>
        </w:rPr>
        <w:t xml:space="preserve">Overall </w:t>
      </w:r>
      <w:r w:rsidR="00ED4128">
        <w:rPr>
          <w:rFonts w:ascii="Georgia" w:hAnsi="Georgia" w:cs="Times New Roman"/>
          <w:b/>
          <w:noProof/>
          <w:sz w:val="24"/>
          <w:szCs w:val="24"/>
        </w:rPr>
        <w:t xml:space="preserve">for </w:t>
      </w:r>
      <w:r w:rsidRPr="00D84788">
        <w:rPr>
          <w:rFonts w:ascii="Georgia" w:hAnsi="Georgia" w:cs="Times New Roman"/>
          <w:b/>
          <w:noProof/>
          <w:sz w:val="24"/>
          <w:szCs w:val="24"/>
        </w:rPr>
        <w:t>Teaching Reading Strategies)</w:t>
      </w:r>
    </w:p>
    <w:p w:rsidR="00D84788" w:rsidRDefault="00D84788" w:rsidP="00D84788">
      <w:pPr>
        <w:spacing w:after="0" w:line="240" w:lineRule="auto"/>
        <w:rPr>
          <w:rFonts w:ascii="Georgia" w:hAnsi="Georgia" w:cs="Times New Roman"/>
          <w:b/>
          <w:noProof/>
          <w:sz w:val="24"/>
          <w:szCs w:val="24"/>
        </w:rPr>
      </w:pPr>
    </w:p>
    <w:p w:rsidR="00C37614" w:rsidRPr="00F535F7" w:rsidRDefault="00ED4128" w:rsidP="00310CCA">
      <w:pPr>
        <w:pStyle w:val="ListParagraph"/>
        <w:numPr>
          <w:ilvl w:val="0"/>
          <w:numId w:val="2"/>
        </w:numPr>
        <w:spacing w:after="40" w:line="240" w:lineRule="auto"/>
        <w:jc w:val="both"/>
        <w:rPr>
          <w:rFonts w:ascii="Georgia" w:hAnsi="Georgia" w:cs="Times New Roman"/>
          <w:b/>
          <w:noProof/>
          <w:sz w:val="24"/>
          <w:szCs w:val="24"/>
        </w:rPr>
      </w:pPr>
      <w:r w:rsidRPr="00F535F7">
        <w:rPr>
          <w:rFonts w:ascii="Georgia" w:hAnsi="Georgia" w:cs="Times New Roman"/>
          <w:b/>
          <w:i/>
          <w:noProof/>
          <w:sz w:val="24"/>
          <w:szCs w:val="24"/>
          <w:u w:val="single"/>
        </w:rPr>
        <w:t>Focus-</w:t>
      </w:r>
      <w:r w:rsidRPr="00F535F7">
        <w:rPr>
          <w:rFonts w:ascii="Georgia" w:hAnsi="Georgia" w:cs="Times New Roman"/>
          <w:b/>
          <w:noProof/>
          <w:sz w:val="24"/>
          <w:szCs w:val="24"/>
        </w:rPr>
        <w:t xml:space="preserve"> </w:t>
      </w:r>
      <w:r w:rsidR="00D84788" w:rsidRPr="00F535F7">
        <w:rPr>
          <w:rFonts w:ascii="Georgia" w:hAnsi="Georgia" w:cs="Times New Roman"/>
          <w:b/>
          <w:noProof/>
          <w:sz w:val="24"/>
          <w:szCs w:val="24"/>
        </w:rPr>
        <w:t xml:space="preserve">Reading a variety of </w:t>
      </w:r>
      <w:r w:rsidR="003C6E68" w:rsidRPr="00F535F7">
        <w:rPr>
          <w:rFonts w:ascii="Georgia" w:hAnsi="Georgia" w:cs="Times New Roman"/>
          <w:b/>
          <w:noProof/>
          <w:sz w:val="24"/>
          <w:szCs w:val="24"/>
        </w:rPr>
        <w:t xml:space="preserve">strategy </w:t>
      </w:r>
      <w:r w:rsidR="00D84788" w:rsidRPr="00F535F7">
        <w:rPr>
          <w:rFonts w:ascii="Georgia" w:hAnsi="Georgia" w:cs="Times New Roman"/>
          <w:b/>
          <w:noProof/>
          <w:sz w:val="24"/>
          <w:szCs w:val="24"/>
        </w:rPr>
        <w:t xml:space="preserve">literature and focusing specifically on what was </w:t>
      </w:r>
      <w:r w:rsidR="00620CE4" w:rsidRPr="00F535F7">
        <w:rPr>
          <w:rFonts w:ascii="Georgia" w:hAnsi="Georgia" w:cs="Times New Roman"/>
          <w:b/>
          <w:noProof/>
          <w:sz w:val="24"/>
          <w:szCs w:val="24"/>
        </w:rPr>
        <w:t>aligned with state standards</w:t>
      </w:r>
      <w:r w:rsidR="00D84788" w:rsidRPr="00F535F7">
        <w:rPr>
          <w:rFonts w:ascii="Georgia" w:hAnsi="Georgia" w:cs="Times New Roman"/>
          <w:b/>
          <w:noProof/>
          <w:sz w:val="24"/>
          <w:szCs w:val="24"/>
        </w:rPr>
        <w:t xml:space="preserve"> for my grade level was key.  </w:t>
      </w:r>
    </w:p>
    <w:p w:rsidR="00310CCA" w:rsidRPr="00F535F7" w:rsidRDefault="00310CCA" w:rsidP="00310CCA">
      <w:pPr>
        <w:pStyle w:val="ListParagraph"/>
        <w:spacing w:after="60" w:line="240" w:lineRule="auto"/>
        <w:rPr>
          <w:rFonts w:ascii="Georgia" w:hAnsi="Georgia" w:cs="Times New Roman"/>
          <w:b/>
          <w:noProof/>
          <w:sz w:val="24"/>
          <w:szCs w:val="24"/>
        </w:rPr>
      </w:pPr>
    </w:p>
    <w:p w:rsidR="00F535F7" w:rsidRDefault="00ED4128" w:rsidP="00F535F7">
      <w:pPr>
        <w:pStyle w:val="ListParagraph"/>
        <w:numPr>
          <w:ilvl w:val="0"/>
          <w:numId w:val="2"/>
        </w:numPr>
        <w:spacing w:after="120" w:line="240" w:lineRule="auto"/>
        <w:rPr>
          <w:rFonts w:ascii="Georgia" w:hAnsi="Georgia" w:cs="Times New Roman"/>
          <w:b/>
          <w:noProof/>
          <w:sz w:val="24"/>
          <w:szCs w:val="24"/>
        </w:rPr>
      </w:pPr>
      <w:r w:rsidRPr="00F535F7">
        <w:rPr>
          <w:rFonts w:ascii="Georgia" w:hAnsi="Georgia" w:cs="Times New Roman"/>
          <w:b/>
          <w:i/>
          <w:noProof/>
          <w:sz w:val="24"/>
          <w:szCs w:val="24"/>
          <w:u w:val="single"/>
        </w:rPr>
        <w:t>Workshop</w:t>
      </w:r>
      <w:r w:rsidR="001149EC" w:rsidRPr="00F535F7">
        <w:rPr>
          <w:rFonts w:ascii="Georgia" w:hAnsi="Georgia" w:cs="Times New Roman"/>
          <w:b/>
          <w:i/>
          <w:noProof/>
          <w:sz w:val="24"/>
          <w:szCs w:val="24"/>
          <w:u w:val="single"/>
        </w:rPr>
        <w:t xml:space="preserve"> Approach</w:t>
      </w:r>
      <w:r w:rsidRPr="00F535F7">
        <w:rPr>
          <w:rFonts w:ascii="Georgia" w:hAnsi="Georgia" w:cs="Times New Roman"/>
          <w:b/>
          <w:i/>
          <w:noProof/>
          <w:sz w:val="24"/>
          <w:szCs w:val="24"/>
          <w:u w:val="single"/>
        </w:rPr>
        <w:t>-</w:t>
      </w:r>
      <w:r w:rsidRPr="00F535F7">
        <w:rPr>
          <w:rFonts w:ascii="Georgia" w:hAnsi="Georgia" w:cs="Times New Roman"/>
          <w:b/>
          <w:noProof/>
          <w:sz w:val="24"/>
          <w:szCs w:val="24"/>
        </w:rPr>
        <w:t xml:space="preserve"> </w:t>
      </w:r>
      <w:r w:rsidR="001149EC" w:rsidRPr="00F535F7">
        <w:rPr>
          <w:rFonts w:ascii="Georgia" w:hAnsi="Georgia" w:cs="Times New Roman"/>
          <w:b/>
          <w:noProof/>
          <w:sz w:val="24"/>
          <w:szCs w:val="24"/>
        </w:rPr>
        <w:t xml:space="preserve"> </w:t>
      </w:r>
      <w:r w:rsidR="000B751F" w:rsidRPr="00F535F7">
        <w:rPr>
          <w:rFonts w:ascii="Georgia" w:hAnsi="Georgia" w:cs="Times New Roman"/>
          <w:b/>
          <w:noProof/>
          <w:sz w:val="24"/>
          <w:szCs w:val="24"/>
        </w:rPr>
        <w:t xml:space="preserve"> </w:t>
      </w:r>
      <w:r w:rsidR="001149EC" w:rsidRPr="00F535F7">
        <w:rPr>
          <w:rFonts w:ascii="Georgia" w:hAnsi="Georgia" w:cs="Times New Roman"/>
          <w:b/>
          <w:noProof/>
          <w:sz w:val="24"/>
          <w:szCs w:val="24"/>
        </w:rPr>
        <w:t xml:space="preserve">Extensive teacher modeling, think alouds, and guided practice were needed </w:t>
      </w:r>
      <w:r w:rsidR="00F535F7">
        <w:rPr>
          <w:rFonts w:ascii="Georgia" w:hAnsi="Georgia" w:cs="Times New Roman"/>
          <w:b/>
          <w:noProof/>
          <w:sz w:val="24"/>
          <w:szCs w:val="24"/>
        </w:rPr>
        <w:t xml:space="preserve">in a whole group setting </w:t>
      </w:r>
      <w:r w:rsidR="001149EC" w:rsidRPr="00F535F7">
        <w:rPr>
          <w:rFonts w:ascii="Georgia" w:hAnsi="Georgia" w:cs="Times New Roman"/>
          <w:b/>
          <w:noProof/>
          <w:sz w:val="24"/>
          <w:szCs w:val="24"/>
        </w:rPr>
        <w:t xml:space="preserve">before students </w:t>
      </w:r>
      <w:r w:rsidR="00BE3987" w:rsidRPr="00F535F7">
        <w:rPr>
          <w:rFonts w:ascii="Georgia" w:hAnsi="Georgia" w:cs="Times New Roman"/>
          <w:b/>
          <w:noProof/>
          <w:sz w:val="24"/>
          <w:szCs w:val="24"/>
        </w:rPr>
        <w:t>explored</w:t>
      </w:r>
      <w:r w:rsidR="001149EC" w:rsidRPr="00F535F7">
        <w:rPr>
          <w:rFonts w:ascii="Georgia" w:hAnsi="Georgia" w:cs="Times New Roman"/>
          <w:b/>
          <w:noProof/>
          <w:sz w:val="24"/>
          <w:szCs w:val="24"/>
        </w:rPr>
        <w:t xml:space="preserve"> the strategies </w:t>
      </w:r>
      <w:r w:rsidR="00BE3987" w:rsidRPr="00F535F7">
        <w:rPr>
          <w:rFonts w:ascii="Georgia" w:hAnsi="Georgia" w:cs="Times New Roman"/>
          <w:b/>
          <w:noProof/>
          <w:sz w:val="24"/>
          <w:szCs w:val="24"/>
        </w:rPr>
        <w:t xml:space="preserve">in </w:t>
      </w:r>
      <w:r w:rsidR="00310CCA" w:rsidRPr="00F535F7">
        <w:rPr>
          <w:rFonts w:ascii="Georgia" w:hAnsi="Georgia" w:cs="Times New Roman"/>
          <w:b/>
          <w:noProof/>
          <w:sz w:val="24"/>
          <w:szCs w:val="24"/>
        </w:rPr>
        <w:t>self-selected texts</w:t>
      </w:r>
      <w:r w:rsidR="00BE3987" w:rsidRPr="00F535F7">
        <w:rPr>
          <w:rFonts w:ascii="Georgia" w:hAnsi="Georgia" w:cs="Times New Roman"/>
          <w:b/>
          <w:noProof/>
          <w:sz w:val="24"/>
          <w:szCs w:val="24"/>
        </w:rPr>
        <w:t xml:space="preserve"> or discussion groups</w:t>
      </w:r>
      <w:r w:rsidR="00F535F7">
        <w:rPr>
          <w:rFonts w:ascii="Georgia" w:hAnsi="Georgia" w:cs="Times New Roman"/>
          <w:b/>
          <w:noProof/>
          <w:sz w:val="24"/>
          <w:szCs w:val="24"/>
        </w:rPr>
        <w:t xml:space="preserve"> in reading workshop</w:t>
      </w:r>
      <w:r w:rsidR="001149EC" w:rsidRPr="00F535F7">
        <w:rPr>
          <w:rFonts w:ascii="Georgia" w:hAnsi="Georgia" w:cs="Times New Roman"/>
          <w:b/>
          <w:noProof/>
          <w:sz w:val="24"/>
          <w:szCs w:val="24"/>
        </w:rPr>
        <w:t xml:space="preserve">. </w:t>
      </w:r>
      <w:r w:rsidR="00BE3987" w:rsidRPr="00F535F7">
        <w:rPr>
          <w:rFonts w:ascii="Georgia" w:hAnsi="Georgia" w:cs="Times New Roman"/>
          <w:b/>
          <w:noProof/>
          <w:sz w:val="24"/>
          <w:szCs w:val="24"/>
        </w:rPr>
        <w:t xml:space="preserve"> </w:t>
      </w:r>
    </w:p>
    <w:p w:rsidR="00F535F7" w:rsidRPr="00F535F7" w:rsidRDefault="00F535F7" w:rsidP="00F535F7">
      <w:pPr>
        <w:pStyle w:val="ListParagraph"/>
        <w:rPr>
          <w:rFonts w:ascii="Georgia" w:hAnsi="Georgia" w:cs="Times New Roman"/>
          <w:b/>
          <w:noProof/>
          <w:sz w:val="24"/>
          <w:szCs w:val="24"/>
        </w:rPr>
      </w:pPr>
    </w:p>
    <w:p w:rsidR="00F535F7" w:rsidRPr="00F535F7" w:rsidRDefault="00F535F7" w:rsidP="00F535F7">
      <w:pPr>
        <w:pStyle w:val="ListParagraph"/>
        <w:numPr>
          <w:ilvl w:val="0"/>
          <w:numId w:val="7"/>
        </w:numPr>
        <w:rPr>
          <w:rFonts w:ascii="Georgia" w:hAnsi="Georgia" w:cs="Times New Roman"/>
          <w:b/>
          <w:noProof/>
          <w:sz w:val="20"/>
          <w:szCs w:val="20"/>
        </w:rPr>
      </w:pPr>
      <w:r>
        <w:rPr>
          <w:rFonts w:ascii="Georgia" w:hAnsi="Georgia" w:cs="Times New Roman"/>
          <w:b/>
          <w:noProof/>
          <w:sz w:val="24"/>
          <w:szCs w:val="24"/>
        </w:rPr>
        <w:t xml:space="preserve">Students practiced strategies through “Daily 4” rotations: “Read to Self”, “Read to Someone”, “Respond to Reading”, and “Read with a Group”.  </w:t>
      </w:r>
      <w:r w:rsidRPr="00F535F7">
        <w:rPr>
          <w:rFonts w:ascii="Georgia" w:hAnsi="Georgia" w:cs="Times New Roman"/>
          <w:b/>
          <w:noProof/>
          <w:sz w:val="20"/>
          <w:szCs w:val="20"/>
        </w:rPr>
        <w:t>(Adapted from Gail Boushey and Joan Moser’s “Daily 5”)</w:t>
      </w:r>
    </w:p>
    <w:p w:rsidR="00F535F7" w:rsidRPr="00F535F7" w:rsidRDefault="00F535F7" w:rsidP="00F535F7">
      <w:pPr>
        <w:pStyle w:val="ListParagraph"/>
        <w:numPr>
          <w:ilvl w:val="0"/>
          <w:numId w:val="7"/>
        </w:numPr>
        <w:spacing w:after="120" w:line="240" w:lineRule="auto"/>
        <w:rPr>
          <w:rFonts w:ascii="Georgia" w:hAnsi="Georgia" w:cs="Times New Roman"/>
          <w:b/>
          <w:noProof/>
          <w:sz w:val="24"/>
          <w:szCs w:val="24"/>
        </w:rPr>
      </w:pPr>
      <w:r w:rsidRPr="00F535F7">
        <w:rPr>
          <w:rFonts w:ascii="Georgia" w:hAnsi="Georgia" w:cs="Times New Roman"/>
          <w:b/>
          <w:noProof/>
          <w:sz w:val="24"/>
          <w:szCs w:val="24"/>
        </w:rPr>
        <w:t>Teaching the strategies through a reading workshop format created an environment of thinking, collaboration, and self-motivation as students made the strategies work for them in naturally differentiated ways.</w:t>
      </w:r>
      <w:r w:rsidRPr="00F535F7">
        <w:rPr>
          <w:rFonts w:ascii="Times New Roman" w:hAnsi="Times New Roman" w:cs="Times New Roman"/>
          <w:noProof/>
          <w:sz w:val="24"/>
          <w:szCs w:val="24"/>
        </w:rPr>
        <w:t xml:space="preserve"> </w:t>
      </w:r>
    </w:p>
    <w:p w:rsidR="00F535F7" w:rsidRPr="00F535F7" w:rsidRDefault="00F535F7" w:rsidP="00F535F7">
      <w:pPr>
        <w:pStyle w:val="ListParagraph"/>
        <w:spacing w:after="120" w:line="240" w:lineRule="auto"/>
        <w:rPr>
          <w:rFonts w:ascii="Georgia" w:hAnsi="Georgia" w:cs="Times New Roman"/>
          <w:b/>
          <w:noProof/>
          <w:sz w:val="24"/>
          <w:szCs w:val="24"/>
        </w:rPr>
      </w:pPr>
    </w:p>
    <w:p w:rsidR="00310CCA" w:rsidRPr="00F535F7" w:rsidRDefault="00ED4128" w:rsidP="00310CCA">
      <w:pPr>
        <w:pStyle w:val="ListParagraph"/>
        <w:numPr>
          <w:ilvl w:val="0"/>
          <w:numId w:val="2"/>
        </w:numPr>
        <w:spacing w:after="120" w:line="240" w:lineRule="auto"/>
        <w:rPr>
          <w:rFonts w:ascii="Georgia" w:hAnsi="Georgia" w:cs="Times New Roman"/>
          <w:b/>
          <w:noProof/>
          <w:sz w:val="24"/>
          <w:szCs w:val="24"/>
        </w:rPr>
      </w:pPr>
      <w:r w:rsidRPr="00F535F7">
        <w:rPr>
          <w:rFonts w:ascii="Georgia" w:hAnsi="Georgia" w:cs="Times New Roman"/>
          <w:b/>
          <w:i/>
          <w:noProof/>
          <w:sz w:val="24"/>
          <w:szCs w:val="24"/>
          <w:u w:val="single"/>
        </w:rPr>
        <w:t>Sharing-</w:t>
      </w:r>
      <w:r w:rsidRPr="00F535F7">
        <w:rPr>
          <w:rFonts w:ascii="Georgia" w:hAnsi="Georgia" w:cs="Times New Roman"/>
          <w:b/>
          <w:noProof/>
          <w:sz w:val="24"/>
          <w:szCs w:val="24"/>
        </w:rPr>
        <w:t xml:space="preserve"> </w:t>
      </w:r>
      <w:r w:rsidR="000B751F" w:rsidRPr="00F535F7">
        <w:rPr>
          <w:rFonts w:ascii="Georgia" w:hAnsi="Georgia" w:cs="Times New Roman"/>
          <w:b/>
          <w:noProof/>
          <w:sz w:val="24"/>
          <w:szCs w:val="24"/>
        </w:rPr>
        <w:t xml:space="preserve"> </w:t>
      </w:r>
      <w:r w:rsidR="00C37614" w:rsidRPr="00F535F7">
        <w:rPr>
          <w:rFonts w:ascii="Georgia" w:hAnsi="Georgia" w:cs="Times New Roman"/>
          <w:b/>
          <w:noProof/>
          <w:sz w:val="24"/>
          <w:szCs w:val="24"/>
        </w:rPr>
        <w:t>P</w:t>
      </w:r>
      <w:r w:rsidR="00D84788" w:rsidRPr="00F535F7">
        <w:rPr>
          <w:rFonts w:ascii="Georgia" w:hAnsi="Georgia" w:cs="Times New Roman"/>
          <w:b/>
          <w:noProof/>
          <w:sz w:val="24"/>
          <w:szCs w:val="24"/>
        </w:rPr>
        <w:t>ost-workshop sharing sessions</w:t>
      </w:r>
      <w:r w:rsidR="003C6E68" w:rsidRPr="00F535F7">
        <w:rPr>
          <w:rFonts w:ascii="Georgia" w:hAnsi="Georgia" w:cs="Times New Roman"/>
          <w:b/>
          <w:noProof/>
          <w:sz w:val="24"/>
          <w:szCs w:val="24"/>
        </w:rPr>
        <w:t xml:space="preserve"> were</w:t>
      </w:r>
      <w:r w:rsidR="00D84788" w:rsidRPr="00F535F7">
        <w:rPr>
          <w:rFonts w:ascii="Georgia" w:hAnsi="Georgia" w:cs="Times New Roman"/>
          <w:b/>
          <w:noProof/>
          <w:sz w:val="24"/>
          <w:szCs w:val="24"/>
        </w:rPr>
        <w:t xml:space="preserve"> powerful.  Students reveled in using the strategy language </w:t>
      </w:r>
      <w:r w:rsidR="00BE3987" w:rsidRPr="00F535F7">
        <w:rPr>
          <w:rFonts w:ascii="Georgia" w:hAnsi="Georgia" w:cs="Times New Roman"/>
          <w:b/>
          <w:noProof/>
          <w:sz w:val="24"/>
          <w:szCs w:val="24"/>
        </w:rPr>
        <w:t xml:space="preserve"> </w:t>
      </w:r>
      <w:r w:rsidR="003C6E68" w:rsidRPr="00F535F7">
        <w:rPr>
          <w:rFonts w:ascii="Georgia" w:hAnsi="Georgia" w:cs="Times New Roman"/>
          <w:b/>
          <w:noProof/>
          <w:sz w:val="24"/>
          <w:szCs w:val="24"/>
        </w:rPr>
        <w:t xml:space="preserve">provided by “talk starters” </w:t>
      </w:r>
      <w:r w:rsidR="00310CCA" w:rsidRPr="00F535F7">
        <w:rPr>
          <w:rFonts w:ascii="Georgia" w:hAnsi="Georgia" w:cs="Times New Roman"/>
          <w:b/>
          <w:noProof/>
          <w:sz w:val="24"/>
          <w:szCs w:val="24"/>
        </w:rPr>
        <w:t>to describe their thinking.</w:t>
      </w:r>
      <w:r w:rsidR="003D56A7" w:rsidRPr="00F535F7">
        <w:rPr>
          <w:rFonts w:ascii="Georgia" w:hAnsi="Georgia" w:cs="Times New Roman"/>
          <w:b/>
          <w:noProof/>
          <w:sz w:val="24"/>
          <w:szCs w:val="24"/>
        </w:rPr>
        <w:t xml:space="preserve"> </w:t>
      </w:r>
      <w:r w:rsidR="00BE3987" w:rsidRPr="00F535F7">
        <w:rPr>
          <w:rFonts w:ascii="Georgia" w:hAnsi="Georgia" w:cs="Times New Roman"/>
          <w:b/>
          <w:noProof/>
          <w:sz w:val="24"/>
          <w:szCs w:val="24"/>
        </w:rPr>
        <w:t>“Talk starters” were</w:t>
      </w:r>
      <w:r w:rsidR="003D56A7" w:rsidRPr="00F535F7">
        <w:rPr>
          <w:rFonts w:ascii="Georgia" w:hAnsi="Georgia" w:cs="Times New Roman"/>
          <w:b/>
          <w:noProof/>
          <w:sz w:val="24"/>
          <w:szCs w:val="24"/>
        </w:rPr>
        <w:t xml:space="preserve"> also </w:t>
      </w:r>
      <w:r w:rsidR="00BE3987" w:rsidRPr="00F535F7">
        <w:rPr>
          <w:rFonts w:ascii="Georgia" w:hAnsi="Georgia" w:cs="Times New Roman"/>
          <w:b/>
          <w:noProof/>
          <w:sz w:val="24"/>
          <w:szCs w:val="24"/>
        </w:rPr>
        <w:t xml:space="preserve">helpful </w:t>
      </w:r>
      <w:r w:rsidR="003D56A7" w:rsidRPr="00F535F7">
        <w:rPr>
          <w:rFonts w:ascii="Georgia" w:hAnsi="Georgia" w:cs="Times New Roman"/>
          <w:b/>
          <w:noProof/>
          <w:sz w:val="24"/>
          <w:szCs w:val="24"/>
        </w:rPr>
        <w:t xml:space="preserve">in student-led discussion groups </w:t>
      </w:r>
      <w:r w:rsidR="00BE3987" w:rsidRPr="00F535F7">
        <w:rPr>
          <w:rFonts w:ascii="Georgia" w:hAnsi="Georgia" w:cs="Times New Roman"/>
          <w:b/>
          <w:noProof/>
          <w:sz w:val="24"/>
          <w:szCs w:val="24"/>
        </w:rPr>
        <w:t>as</w:t>
      </w:r>
      <w:r w:rsidR="003D56A7" w:rsidRPr="00F535F7">
        <w:rPr>
          <w:rFonts w:ascii="Georgia" w:hAnsi="Georgia" w:cs="Times New Roman"/>
          <w:b/>
          <w:noProof/>
          <w:sz w:val="24"/>
          <w:szCs w:val="24"/>
        </w:rPr>
        <w:t xml:space="preserve"> students prac</w:t>
      </w:r>
      <w:r w:rsidR="00BE3987" w:rsidRPr="00F535F7">
        <w:rPr>
          <w:rFonts w:ascii="Georgia" w:hAnsi="Georgia" w:cs="Times New Roman"/>
          <w:b/>
          <w:noProof/>
          <w:sz w:val="24"/>
          <w:szCs w:val="24"/>
        </w:rPr>
        <w:t xml:space="preserve">ticed strategy use and received </w:t>
      </w:r>
      <w:r w:rsidR="003D56A7" w:rsidRPr="00F535F7">
        <w:rPr>
          <w:rFonts w:ascii="Georgia" w:hAnsi="Georgia" w:cs="Times New Roman"/>
          <w:b/>
          <w:noProof/>
          <w:sz w:val="24"/>
          <w:szCs w:val="24"/>
        </w:rPr>
        <w:t xml:space="preserve">positive peer feedback. </w:t>
      </w:r>
    </w:p>
    <w:p w:rsidR="00310CCA" w:rsidRPr="00F535F7" w:rsidRDefault="00310CCA" w:rsidP="00310CCA">
      <w:pPr>
        <w:pStyle w:val="ListParagraph"/>
        <w:spacing w:after="60" w:line="240" w:lineRule="auto"/>
        <w:rPr>
          <w:rFonts w:ascii="Georgia" w:hAnsi="Georgia" w:cs="Times New Roman"/>
          <w:b/>
          <w:noProof/>
          <w:sz w:val="24"/>
          <w:szCs w:val="24"/>
        </w:rPr>
      </w:pPr>
    </w:p>
    <w:p w:rsidR="00D84788" w:rsidRPr="00F535F7" w:rsidRDefault="00ED4128" w:rsidP="00310CCA">
      <w:pPr>
        <w:pStyle w:val="ListParagraph"/>
        <w:numPr>
          <w:ilvl w:val="0"/>
          <w:numId w:val="2"/>
        </w:numPr>
        <w:spacing w:after="60" w:line="240" w:lineRule="auto"/>
        <w:rPr>
          <w:rFonts w:ascii="Georgia" w:hAnsi="Georgia" w:cs="Times New Roman"/>
          <w:b/>
          <w:noProof/>
          <w:sz w:val="24"/>
          <w:szCs w:val="24"/>
        </w:rPr>
      </w:pPr>
      <w:r w:rsidRPr="00F535F7">
        <w:rPr>
          <w:rFonts w:ascii="Georgia" w:hAnsi="Georgia" w:cs="Times New Roman"/>
          <w:b/>
          <w:i/>
          <w:noProof/>
          <w:sz w:val="24"/>
          <w:szCs w:val="24"/>
          <w:u w:val="single"/>
        </w:rPr>
        <w:t>Concrete Comparisons-</w:t>
      </w:r>
      <w:r w:rsidRPr="00F535F7">
        <w:rPr>
          <w:rFonts w:ascii="Georgia" w:hAnsi="Georgia" w:cs="Times New Roman"/>
          <w:b/>
          <w:noProof/>
          <w:sz w:val="24"/>
          <w:szCs w:val="24"/>
        </w:rPr>
        <w:t xml:space="preserve"> </w:t>
      </w:r>
      <w:r w:rsidR="000B751F" w:rsidRPr="00F535F7">
        <w:rPr>
          <w:rFonts w:ascii="Georgia" w:hAnsi="Georgia" w:cs="Times New Roman"/>
          <w:b/>
          <w:noProof/>
          <w:sz w:val="24"/>
          <w:szCs w:val="24"/>
        </w:rPr>
        <w:t xml:space="preserve"> </w:t>
      </w:r>
      <w:r w:rsidR="00D84788" w:rsidRPr="00F535F7">
        <w:rPr>
          <w:rFonts w:ascii="Georgia" w:hAnsi="Georgia" w:cs="Times New Roman"/>
          <w:b/>
          <w:noProof/>
          <w:sz w:val="24"/>
          <w:szCs w:val="24"/>
        </w:rPr>
        <w:t>Comparing the reading</w:t>
      </w:r>
      <w:r w:rsidR="00BE3987" w:rsidRPr="00F535F7">
        <w:rPr>
          <w:rFonts w:ascii="Georgia" w:hAnsi="Georgia" w:cs="Times New Roman"/>
          <w:b/>
          <w:noProof/>
          <w:sz w:val="24"/>
          <w:szCs w:val="24"/>
        </w:rPr>
        <w:t xml:space="preserve"> strategies to concrete objects </w:t>
      </w:r>
      <w:r w:rsidR="00D84788" w:rsidRPr="00F535F7">
        <w:rPr>
          <w:rFonts w:ascii="Georgia" w:hAnsi="Georgia" w:cs="Times New Roman"/>
          <w:b/>
          <w:noProof/>
          <w:sz w:val="24"/>
          <w:szCs w:val="24"/>
        </w:rPr>
        <w:t>and images was instrumental in helping students to understand the</w:t>
      </w:r>
      <w:r w:rsidR="003C6E68" w:rsidRPr="00F535F7">
        <w:rPr>
          <w:rFonts w:ascii="Georgia" w:hAnsi="Georgia" w:cs="Times New Roman"/>
          <w:b/>
          <w:noProof/>
          <w:sz w:val="24"/>
          <w:szCs w:val="24"/>
        </w:rPr>
        <w:t xml:space="preserve"> strategies, despite their abstract nature</w:t>
      </w:r>
      <w:r w:rsidR="00D84788" w:rsidRPr="00F535F7">
        <w:rPr>
          <w:rFonts w:ascii="Georgia" w:hAnsi="Georgia" w:cs="Times New Roman"/>
          <w:b/>
          <w:noProof/>
          <w:sz w:val="24"/>
          <w:szCs w:val="24"/>
        </w:rPr>
        <w:t>.</w:t>
      </w:r>
    </w:p>
    <w:p w:rsidR="00310CCA" w:rsidRPr="00F535F7" w:rsidRDefault="00310CCA" w:rsidP="00310CCA">
      <w:pPr>
        <w:pStyle w:val="ListParagraph"/>
        <w:spacing w:after="60" w:line="240" w:lineRule="auto"/>
        <w:rPr>
          <w:rFonts w:ascii="Georgia" w:hAnsi="Georgia" w:cs="Times New Roman"/>
          <w:b/>
          <w:noProof/>
          <w:sz w:val="24"/>
          <w:szCs w:val="24"/>
        </w:rPr>
      </w:pPr>
    </w:p>
    <w:p w:rsidR="00C37614" w:rsidRPr="00F535F7" w:rsidRDefault="00BE3987" w:rsidP="00C37614">
      <w:pPr>
        <w:pStyle w:val="ListParagraph"/>
        <w:numPr>
          <w:ilvl w:val="0"/>
          <w:numId w:val="2"/>
        </w:numPr>
        <w:spacing w:after="0" w:line="240" w:lineRule="auto"/>
        <w:rPr>
          <w:rFonts w:ascii="Georgia" w:hAnsi="Georgia" w:cs="Times New Roman"/>
          <w:b/>
          <w:noProof/>
          <w:sz w:val="24"/>
          <w:szCs w:val="24"/>
        </w:rPr>
      </w:pPr>
      <w:r w:rsidRPr="00F535F7">
        <w:rPr>
          <w:rFonts w:ascii="Georgia" w:hAnsi="Georgia" w:cs="Times New Roman"/>
          <w:b/>
          <w:i/>
          <w:noProof/>
          <w:sz w:val="24"/>
          <w:szCs w:val="24"/>
          <w:u w:val="single"/>
        </w:rPr>
        <w:t>Transcending Subject Areas</w:t>
      </w:r>
      <w:r w:rsidR="00ED4128" w:rsidRPr="00F535F7">
        <w:rPr>
          <w:rFonts w:ascii="Georgia" w:hAnsi="Georgia" w:cs="Times New Roman"/>
          <w:b/>
          <w:i/>
          <w:noProof/>
          <w:sz w:val="24"/>
          <w:szCs w:val="24"/>
          <w:u w:val="single"/>
        </w:rPr>
        <w:t>-</w:t>
      </w:r>
      <w:r w:rsidR="00ED4128" w:rsidRPr="00F535F7">
        <w:rPr>
          <w:rFonts w:ascii="Georgia" w:hAnsi="Georgia" w:cs="Times New Roman"/>
          <w:b/>
          <w:noProof/>
          <w:sz w:val="24"/>
          <w:szCs w:val="24"/>
        </w:rPr>
        <w:t xml:space="preserve">  </w:t>
      </w:r>
      <w:r w:rsidR="003C6E68" w:rsidRPr="00F535F7">
        <w:rPr>
          <w:rFonts w:ascii="Georgia" w:hAnsi="Georgia" w:cs="Times New Roman"/>
          <w:b/>
          <w:noProof/>
          <w:sz w:val="24"/>
          <w:szCs w:val="24"/>
        </w:rPr>
        <w:t xml:space="preserve">Students carried their knowledge of reading strategies to other subject areas, especially writing, which led to an enhanced understanding of how to use the strategy in both areas of the curriculum.  </w:t>
      </w:r>
    </w:p>
    <w:p w:rsidR="003C6E68" w:rsidRPr="00F535F7" w:rsidRDefault="003C6E68" w:rsidP="00310CCA">
      <w:pPr>
        <w:pStyle w:val="ListParagraph"/>
        <w:spacing w:after="60" w:line="240" w:lineRule="auto"/>
        <w:rPr>
          <w:rFonts w:ascii="Georgia" w:hAnsi="Georgia" w:cs="Times New Roman"/>
          <w:b/>
          <w:noProof/>
          <w:sz w:val="24"/>
          <w:szCs w:val="24"/>
        </w:rPr>
      </w:pPr>
    </w:p>
    <w:p w:rsidR="00C37614" w:rsidRPr="00F535F7" w:rsidRDefault="001149EC" w:rsidP="003C6E68">
      <w:pPr>
        <w:pStyle w:val="ListParagraph"/>
        <w:numPr>
          <w:ilvl w:val="0"/>
          <w:numId w:val="2"/>
        </w:numPr>
        <w:spacing w:after="0" w:line="240" w:lineRule="auto"/>
        <w:rPr>
          <w:rFonts w:ascii="Georgia" w:hAnsi="Georgia" w:cs="Times New Roman"/>
          <w:b/>
          <w:noProof/>
          <w:sz w:val="24"/>
          <w:szCs w:val="24"/>
        </w:rPr>
      </w:pPr>
      <w:r w:rsidRPr="00F535F7">
        <w:rPr>
          <w:rFonts w:ascii="Georgia" w:hAnsi="Georgia" w:cs="Times New Roman"/>
          <w:b/>
          <w:i/>
          <w:noProof/>
          <w:sz w:val="24"/>
          <w:szCs w:val="24"/>
          <w:u w:val="single"/>
        </w:rPr>
        <w:t>Strategies as a Framework</w:t>
      </w:r>
      <w:r w:rsidRPr="00F535F7">
        <w:rPr>
          <w:rFonts w:ascii="Georgia" w:hAnsi="Georgia" w:cs="Times New Roman"/>
          <w:b/>
          <w:noProof/>
          <w:sz w:val="24"/>
          <w:szCs w:val="24"/>
        </w:rPr>
        <w:t>-</w:t>
      </w:r>
      <w:r w:rsidR="000B751F" w:rsidRPr="00F535F7">
        <w:rPr>
          <w:rFonts w:ascii="Georgia" w:hAnsi="Georgia" w:cs="Times New Roman"/>
          <w:b/>
          <w:noProof/>
          <w:sz w:val="24"/>
          <w:szCs w:val="24"/>
        </w:rPr>
        <w:t xml:space="preserve"> </w:t>
      </w:r>
      <w:r w:rsidRPr="00F535F7">
        <w:rPr>
          <w:rFonts w:ascii="Georgia" w:hAnsi="Georgia" w:cs="Times New Roman"/>
          <w:b/>
          <w:noProof/>
          <w:sz w:val="24"/>
          <w:szCs w:val="24"/>
        </w:rPr>
        <w:t xml:space="preserve"> </w:t>
      </w:r>
      <w:r w:rsidR="003C6E68" w:rsidRPr="00F535F7">
        <w:rPr>
          <w:rFonts w:ascii="Georgia" w:hAnsi="Georgia" w:cs="Times New Roman"/>
          <w:b/>
          <w:noProof/>
          <w:sz w:val="24"/>
          <w:szCs w:val="24"/>
        </w:rPr>
        <w:t xml:space="preserve">Teaching isolated </w:t>
      </w:r>
      <w:r w:rsidR="00BE3987" w:rsidRPr="00F535F7">
        <w:rPr>
          <w:rFonts w:ascii="Georgia" w:hAnsi="Georgia" w:cs="Times New Roman"/>
          <w:b/>
          <w:noProof/>
          <w:sz w:val="24"/>
          <w:szCs w:val="24"/>
        </w:rPr>
        <w:t>c</w:t>
      </w:r>
      <w:r w:rsidR="003C6E68" w:rsidRPr="00F535F7">
        <w:rPr>
          <w:rFonts w:ascii="Georgia" w:hAnsi="Georgia" w:cs="Times New Roman"/>
          <w:b/>
          <w:noProof/>
          <w:sz w:val="24"/>
          <w:szCs w:val="24"/>
        </w:rPr>
        <w:t>oncepts (such characterization, making predictions, and word decoding) within the cohesive framework of “reading strategies”</w:t>
      </w:r>
      <w:r w:rsidR="00FF2735" w:rsidRPr="00F535F7">
        <w:rPr>
          <w:rFonts w:ascii="Georgia" w:hAnsi="Georgia" w:cs="Times New Roman"/>
          <w:b/>
          <w:noProof/>
          <w:sz w:val="24"/>
          <w:szCs w:val="24"/>
        </w:rPr>
        <w:t xml:space="preserve"> provided</w:t>
      </w:r>
      <w:r w:rsidR="003C6E68" w:rsidRPr="00F535F7">
        <w:rPr>
          <w:rFonts w:ascii="Georgia" w:hAnsi="Georgia" w:cs="Times New Roman"/>
          <w:b/>
          <w:noProof/>
          <w:sz w:val="24"/>
          <w:szCs w:val="24"/>
        </w:rPr>
        <w:t xml:space="preserve"> the potential for important connections </w:t>
      </w:r>
      <w:r w:rsidRPr="00F535F7">
        <w:rPr>
          <w:rFonts w:ascii="Georgia" w:hAnsi="Georgia" w:cs="Times New Roman"/>
          <w:b/>
          <w:noProof/>
          <w:sz w:val="24"/>
          <w:szCs w:val="24"/>
        </w:rPr>
        <w:t xml:space="preserve">and </w:t>
      </w:r>
      <w:r w:rsidR="000B751F" w:rsidRPr="00F535F7">
        <w:rPr>
          <w:rFonts w:ascii="Georgia" w:hAnsi="Georgia" w:cs="Times New Roman"/>
          <w:b/>
          <w:noProof/>
          <w:sz w:val="24"/>
          <w:szCs w:val="24"/>
        </w:rPr>
        <w:t xml:space="preserve">increased </w:t>
      </w:r>
      <w:r w:rsidRPr="00F535F7">
        <w:rPr>
          <w:rFonts w:ascii="Georgia" w:hAnsi="Georgia" w:cs="Times New Roman"/>
          <w:b/>
          <w:noProof/>
          <w:sz w:val="24"/>
          <w:szCs w:val="24"/>
        </w:rPr>
        <w:t>concept retention.</w:t>
      </w:r>
    </w:p>
    <w:p w:rsidR="003C6E68" w:rsidRPr="00F535F7" w:rsidRDefault="003C6E68" w:rsidP="00310CCA">
      <w:pPr>
        <w:pStyle w:val="ListParagraph"/>
        <w:spacing w:after="60" w:line="240" w:lineRule="auto"/>
        <w:rPr>
          <w:rFonts w:ascii="Georgia" w:hAnsi="Georgia" w:cs="Times New Roman"/>
          <w:b/>
          <w:noProof/>
          <w:sz w:val="24"/>
          <w:szCs w:val="24"/>
        </w:rPr>
      </w:pPr>
    </w:p>
    <w:p w:rsidR="00D84788" w:rsidRPr="00F535F7" w:rsidRDefault="001149EC" w:rsidP="001149EC">
      <w:pPr>
        <w:pStyle w:val="ListParagraph"/>
        <w:numPr>
          <w:ilvl w:val="0"/>
          <w:numId w:val="2"/>
        </w:numPr>
        <w:spacing w:after="0" w:line="240" w:lineRule="auto"/>
        <w:rPr>
          <w:rFonts w:ascii="Georgia" w:hAnsi="Georgia" w:cs="Times New Roman"/>
          <w:b/>
          <w:noProof/>
          <w:sz w:val="24"/>
          <w:szCs w:val="24"/>
        </w:rPr>
      </w:pPr>
      <w:r w:rsidRPr="00F535F7">
        <w:rPr>
          <w:rFonts w:ascii="Georgia" w:hAnsi="Georgia" w:cs="Times New Roman"/>
          <w:b/>
          <w:i/>
          <w:noProof/>
          <w:sz w:val="24"/>
          <w:szCs w:val="24"/>
          <w:u w:val="single"/>
        </w:rPr>
        <w:t>Natural Strategy Use-</w:t>
      </w:r>
      <w:r w:rsidRPr="00F535F7">
        <w:rPr>
          <w:rFonts w:ascii="Georgia" w:hAnsi="Georgia" w:cs="Times New Roman"/>
          <w:b/>
          <w:noProof/>
          <w:sz w:val="24"/>
          <w:szCs w:val="24"/>
        </w:rPr>
        <w:t xml:space="preserve"> </w:t>
      </w:r>
      <w:r w:rsidR="000B751F" w:rsidRPr="00F535F7">
        <w:rPr>
          <w:rFonts w:ascii="Georgia" w:hAnsi="Georgia" w:cs="Times New Roman"/>
          <w:b/>
          <w:noProof/>
          <w:sz w:val="24"/>
          <w:szCs w:val="24"/>
        </w:rPr>
        <w:t xml:space="preserve"> </w:t>
      </w:r>
      <w:r w:rsidR="00403410" w:rsidRPr="00F535F7">
        <w:rPr>
          <w:rFonts w:ascii="Georgia" w:hAnsi="Georgia" w:cs="Times New Roman"/>
          <w:b/>
          <w:noProof/>
          <w:sz w:val="24"/>
          <w:szCs w:val="24"/>
        </w:rPr>
        <w:t xml:space="preserve">Strategy </w:t>
      </w:r>
      <w:r w:rsidR="00620CE4" w:rsidRPr="00F535F7">
        <w:rPr>
          <w:rFonts w:ascii="Georgia" w:hAnsi="Georgia" w:cs="Times New Roman"/>
          <w:b/>
          <w:noProof/>
          <w:sz w:val="24"/>
          <w:szCs w:val="24"/>
        </w:rPr>
        <w:t>use had to</w:t>
      </w:r>
      <w:r w:rsidR="00403410" w:rsidRPr="00F535F7">
        <w:rPr>
          <w:rFonts w:ascii="Georgia" w:hAnsi="Georgia" w:cs="Times New Roman"/>
          <w:b/>
          <w:noProof/>
          <w:sz w:val="24"/>
          <w:szCs w:val="24"/>
        </w:rPr>
        <w:t xml:space="preserve"> be </w:t>
      </w:r>
      <w:r w:rsidR="00620CE4" w:rsidRPr="00F535F7">
        <w:rPr>
          <w:rFonts w:ascii="Georgia" w:hAnsi="Georgia" w:cs="Times New Roman"/>
          <w:b/>
          <w:noProof/>
          <w:sz w:val="24"/>
          <w:szCs w:val="24"/>
        </w:rPr>
        <w:t>authentic</w:t>
      </w:r>
      <w:r w:rsidR="00403410" w:rsidRPr="00F535F7">
        <w:rPr>
          <w:rFonts w:ascii="Georgia" w:hAnsi="Georgia" w:cs="Times New Roman"/>
          <w:b/>
          <w:noProof/>
          <w:sz w:val="24"/>
          <w:szCs w:val="24"/>
        </w:rPr>
        <w:t xml:space="preserve">- </w:t>
      </w:r>
      <w:r w:rsidR="00FF2735" w:rsidRPr="00F535F7">
        <w:rPr>
          <w:rFonts w:ascii="Georgia" w:hAnsi="Georgia" w:cs="Times New Roman"/>
          <w:b/>
          <w:noProof/>
          <w:sz w:val="24"/>
          <w:szCs w:val="24"/>
        </w:rPr>
        <w:t xml:space="preserve">when students weren’t bound by making 3 connections, 4 visualizations, or coming up with 2 questions, they were </w:t>
      </w:r>
      <w:r w:rsidR="000B751F" w:rsidRPr="00F535F7">
        <w:rPr>
          <w:rFonts w:ascii="Georgia" w:hAnsi="Georgia" w:cs="Times New Roman"/>
          <w:b/>
          <w:noProof/>
          <w:sz w:val="24"/>
          <w:szCs w:val="24"/>
        </w:rPr>
        <w:t xml:space="preserve">more apt to try out the strategies and record their thinking on </w:t>
      </w:r>
      <w:r w:rsidR="00673066">
        <w:rPr>
          <w:rFonts w:ascii="Georgia" w:hAnsi="Georgia" w:cs="Times New Roman"/>
          <w:b/>
          <w:noProof/>
          <w:sz w:val="24"/>
          <w:szCs w:val="24"/>
        </w:rPr>
        <w:t xml:space="preserve">reading </w:t>
      </w:r>
      <w:r w:rsidR="000B751F" w:rsidRPr="00F535F7">
        <w:rPr>
          <w:rFonts w:ascii="Georgia" w:hAnsi="Georgia" w:cs="Times New Roman"/>
          <w:b/>
          <w:noProof/>
          <w:sz w:val="24"/>
          <w:szCs w:val="24"/>
        </w:rPr>
        <w:t>response sheets</w:t>
      </w:r>
      <w:r w:rsidR="00310CCA" w:rsidRPr="00F535F7">
        <w:rPr>
          <w:rFonts w:ascii="Georgia" w:hAnsi="Georgia" w:cs="Times New Roman"/>
          <w:b/>
          <w:noProof/>
          <w:sz w:val="24"/>
          <w:szCs w:val="24"/>
        </w:rPr>
        <w:t>, especially if it was in a text they had chosen!</w:t>
      </w:r>
    </w:p>
    <w:p w:rsidR="00FF2735" w:rsidRPr="00F535F7" w:rsidRDefault="00FF2735" w:rsidP="00310CCA">
      <w:pPr>
        <w:pStyle w:val="ListParagraph"/>
        <w:spacing w:after="60" w:line="240" w:lineRule="auto"/>
        <w:rPr>
          <w:rFonts w:ascii="Georgia" w:hAnsi="Georgia" w:cs="Times New Roman"/>
          <w:b/>
          <w:noProof/>
          <w:sz w:val="24"/>
          <w:szCs w:val="24"/>
        </w:rPr>
      </w:pPr>
    </w:p>
    <w:p w:rsidR="00FF2735" w:rsidRPr="00F535F7" w:rsidRDefault="001149EC" w:rsidP="00FF2735">
      <w:pPr>
        <w:pStyle w:val="ListParagraph"/>
        <w:numPr>
          <w:ilvl w:val="0"/>
          <w:numId w:val="2"/>
        </w:numPr>
        <w:spacing w:after="0" w:line="240" w:lineRule="auto"/>
        <w:rPr>
          <w:rFonts w:ascii="Georgia" w:hAnsi="Georgia" w:cs="Times New Roman"/>
          <w:b/>
          <w:noProof/>
          <w:sz w:val="24"/>
          <w:szCs w:val="24"/>
        </w:rPr>
      </w:pPr>
      <w:r w:rsidRPr="00F535F7">
        <w:rPr>
          <w:rFonts w:ascii="Georgia" w:hAnsi="Georgia" w:cs="Times New Roman"/>
          <w:b/>
          <w:i/>
          <w:noProof/>
          <w:sz w:val="24"/>
          <w:szCs w:val="24"/>
          <w:u w:val="single"/>
        </w:rPr>
        <w:t>Text Choice</w:t>
      </w:r>
      <w:r w:rsidRPr="00F535F7">
        <w:rPr>
          <w:rFonts w:ascii="Georgia" w:hAnsi="Georgia" w:cs="Times New Roman"/>
          <w:b/>
          <w:noProof/>
          <w:sz w:val="24"/>
          <w:szCs w:val="24"/>
        </w:rPr>
        <w:t xml:space="preserve">-  </w:t>
      </w:r>
      <w:r w:rsidR="00FF2735" w:rsidRPr="00F535F7">
        <w:rPr>
          <w:rFonts w:ascii="Georgia" w:hAnsi="Georgia" w:cs="Times New Roman"/>
          <w:b/>
          <w:noProof/>
          <w:sz w:val="24"/>
          <w:szCs w:val="24"/>
        </w:rPr>
        <w:t>Text choice was extremely</w:t>
      </w:r>
      <w:r w:rsidRPr="00F535F7">
        <w:rPr>
          <w:rFonts w:ascii="Georgia" w:hAnsi="Georgia" w:cs="Times New Roman"/>
          <w:b/>
          <w:noProof/>
          <w:sz w:val="24"/>
          <w:szCs w:val="24"/>
        </w:rPr>
        <w:t xml:space="preserve"> </w:t>
      </w:r>
      <w:r w:rsidR="003D56A7" w:rsidRPr="00F535F7">
        <w:rPr>
          <w:rFonts w:ascii="Georgia" w:hAnsi="Georgia" w:cs="Times New Roman"/>
          <w:b/>
          <w:noProof/>
          <w:sz w:val="24"/>
          <w:szCs w:val="24"/>
        </w:rPr>
        <w:t>important;</w:t>
      </w:r>
      <w:r w:rsidR="00620CE4" w:rsidRPr="00F535F7">
        <w:rPr>
          <w:rFonts w:ascii="Georgia" w:hAnsi="Georgia" w:cs="Times New Roman"/>
          <w:b/>
          <w:noProof/>
          <w:sz w:val="24"/>
          <w:szCs w:val="24"/>
        </w:rPr>
        <w:t xml:space="preserve"> we learned that </w:t>
      </w:r>
      <w:r w:rsidR="00F61904" w:rsidRPr="00F535F7">
        <w:rPr>
          <w:rFonts w:ascii="Georgia" w:hAnsi="Georgia" w:cs="Times New Roman"/>
          <w:b/>
          <w:noProof/>
          <w:sz w:val="24"/>
          <w:szCs w:val="24"/>
        </w:rPr>
        <w:t xml:space="preserve">the right text can elicit high-level thinking </w:t>
      </w:r>
      <w:r w:rsidRPr="00F535F7">
        <w:rPr>
          <w:rFonts w:ascii="Georgia" w:hAnsi="Georgia" w:cs="Times New Roman"/>
          <w:b/>
          <w:noProof/>
          <w:sz w:val="24"/>
          <w:szCs w:val="24"/>
        </w:rPr>
        <w:t>and rich, powerful discussions.</w:t>
      </w:r>
      <w:r w:rsidR="00673066">
        <w:rPr>
          <w:rFonts w:ascii="Georgia" w:hAnsi="Georgia" w:cs="Times New Roman"/>
          <w:b/>
          <w:noProof/>
          <w:sz w:val="24"/>
          <w:szCs w:val="24"/>
        </w:rPr>
        <w:t xml:space="preserve">  Exploring reading strategies in a variety of genres gave the students practical tools for applying them in different situations. </w:t>
      </w:r>
    </w:p>
    <w:p w:rsidR="003D56A7" w:rsidRPr="00F535F7" w:rsidRDefault="003D56A7" w:rsidP="003D56A7">
      <w:pPr>
        <w:pStyle w:val="ListParagraph"/>
        <w:rPr>
          <w:rFonts w:ascii="Georgia" w:hAnsi="Georgia" w:cs="Times New Roman"/>
          <w:b/>
          <w:noProof/>
          <w:sz w:val="24"/>
          <w:szCs w:val="24"/>
        </w:rPr>
      </w:pPr>
    </w:p>
    <w:p w:rsidR="003D56A7" w:rsidRDefault="00BE3987" w:rsidP="005958E9">
      <w:pPr>
        <w:pStyle w:val="ListParagraph"/>
        <w:spacing w:after="0" w:line="240" w:lineRule="auto"/>
        <w:rPr>
          <w:rFonts w:ascii="Georgia" w:hAnsi="Georgia" w:cs="Times New Roman"/>
          <w:b/>
          <w:noProof/>
          <w:sz w:val="24"/>
          <w:szCs w:val="24"/>
        </w:rPr>
      </w:pPr>
      <w:r w:rsidRPr="00F535F7">
        <w:rPr>
          <w:rFonts w:ascii="Georgia" w:hAnsi="Georgia" w:cs="Times New Roman"/>
          <w:b/>
          <w:noProof/>
          <w:sz w:val="24"/>
          <w:szCs w:val="24"/>
        </w:rPr>
        <w:t>~ The critical reading strategies we explored did a lot more than strengthen comprehension for my third graders.  They inspired a sense of enthusiasm and pride among my students who truly amazed me</w:t>
      </w:r>
      <w:r w:rsidR="00673066">
        <w:rPr>
          <w:rFonts w:ascii="Georgia" w:hAnsi="Georgia" w:cs="Times New Roman"/>
          <w:b/>
          <w:noProof/>
          <w:sz w:val="24"/>
          <w:szCs w:val="24"/>
        </w:rPr>
        <w:t xml:space="preserve"> with their metacognitive minds!  Hooray! </w:t>
      </w:r>
      <w:r w:rsidR="00673066" w:rsidRPr="00673066">
        <w:rPr>
          <w:rFonts w:ascii="Georgia" w:hAnsi="Georgia" w:cs="Times New Roman"/>
          <w:b/>
          <w:noProof/>
          <w:sz w:val="24"/>
          <w:szCs w:val="24"/>
        </w:rPr>
        <w:sym w:font="Wingdings" w:char="F04A"/>
      </w:r>
    </w:p>
    <w:p w:rsidR="00F535F7" w:rsidRDefault="00F535F7" w:rsidP="005958E9">
      <w:pPr>
        <w:pStyle w:val="ListParagraph"/>
        <w:spacing w:after="0" w:line="240" w:lineRule="auto"/>
        <w:rPr>
          <w:rFonts w:ascii="Georgia" w:hAnsi="Georgia" w:cs="Times New Roman"/>
          <w:b/>
          <w:noProof/>
          <w:sz w:val="24"/>
          <w:szCs w:val="24"/>
        </w:rPr>
      </w:pPr>
    </w:p>
    <w:p w:rsidR="00F535F7" w:rsidRDefault="00F535F7" w:rsidP="005958E9">
      <w:pPr>
        <w:pStyle w:val="ListParagraph"/>
        <w:spacing w:after="0" w:line="240" w:lineRule="auto"/>
        <w:rPr>
          <w:rFonts w:ascii="Georgia" w:hAnsi="Georgia" w:cs="Times New Roman"/>
          <w:b/>
          <w:noProof/>
          <w:sz w:val="24"/>
          <w:szCs w:val="24"/>
        </w:rPr>
      </w:pPr>
    </w:p>
    <w:p w:rsidR="0016447F" w:rsidRDefault="0016447F" w:rsidP="005958E9">
      <w:pPr>
        <w:pStyle w:val="ListParagraph"/>
        <w:spacing w:after="0" w:line="240" w:lineRule="auto"/>
        <w:rPr>
          <w:rFonts w:ascii="Georgia" w:hAnsi="Georgia" w:cs="Times New Roman"/>
          <w:b/>
          <w:noProof/>
          <w:sz w:val="24"/>
          <w:szCs w:val="24"/>
        </w:rPr>
      </w:pPr>
    </w:p>
    <w:p w:rsidR="00F535F7" w:rsidRDefault="00673066" w:rsidP="005958E9">
      <w:pPr>
        <w:pStyle w:val="ListParagraph"/>
        <w:spacing w:after="0" w:line="240" w:lineRule="auto"/>
        <w:rPr>
          <w:rFonts w:ascii="Georgia" w:hAnsi="Georgia" w:cs="Times New Roman"/>
          <w:b/>
          <w:noProof/>
          <w:sz w:val="24"/>
          <w:szCs w:val="24"/>
        </w:rPr>
      </w:pPr>
      <w:r>
        <w:rPr>
          <w:rFonts w:ascii="Georgia" w:hAnsi="Georgia" w:cs="Times New Roman"/>
          <w:b/>
          <w:noProof/>
          <w:sz w:val="24"/>
          <w:szCs w:val="24"/>
        </w:rPr>
        <w:drawing>
          <wp:anchor distT="0" distB="0" distL="114300" distR="114300" simplePos="0" relativeHeight="251679744" behindDoc="1" locked="0" layoutInCell="1" allowOverlap="1">
            <wp:simplePos x="0" y="0"/>
            <wp:positionH relativeFrom="column">
              <wp:posOffset>582930</wp:posOffset>
            </wp:positionH>
            <wp:positionV relativeFrom="paragraph">
              <wp:posOffset>-95250</wp:posOffset>
            </wp:positionV>
            <wp:extent cx="704850" cy="695325"/>
            <wp:effectExtent l="19050" t="0" r="0" b="0"/>
            <wp:wrapTight wrapText="bothSides">
              <wp:wrapPolygon edited="0">
                <wp:start x="-584" y="0"/>
                <wp:lineTo x="-584" y="9468"/>
                <wp:lineTo x="3503" y="18937"/>
                <wp:lineTo x="3503" y="19529"/>
                <wp:lineTo x="9924" y="21304"/>
                <wp:lineTo x="11092" y="21304"/>
                <wp:lineTo x="15762" y="21304"/>
                <wp:lineTo x="16930" y="21304"/>
                <wp:lineTo x="21016" y="19529"/>
                <wp:lineTo x="21016" y="18937"/>
                <wp:lineTo x="21600" y="16570"/>
                <wp:lineTo x="21016" y="13611"/>
                <wp:lineTo x="16346" y="9468"/>
                <wp:lineTo x="18681" y="3551"/>
                <wp:lineTo x="18097" y="0"/>
                <wp:lineTo x="-584" y="0"/>
              </wp:wrapPolygon>
            </wp:wrapTight>
            <wp:docPr id="3" name="Picture 1" descr="C:\Program Files\Microsoft Office\MEDIA\CAGCAT10\j029912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125.wmf"/>
                    <pic:cNvPicPr>
                      <a:picLocks noChangeAspect="1" noChangeArrowheads="1"/>
                    </pic:cNvPicPr>
                  </pic:nvPicPr>
                  <pic:blipFill>
                    <a:blip r:embed="rId18" cstate="print"/>
                    <a:srcRect/>
                    <a:stretch>
                      <a:fillRect/>
                    </a:stretch>
                  </pic:blipFill>
                  <pic:spPr bwMode="auto">
                    <a:xfrm>
                      <a:off x="0" y="0"/>
                      <a:ext cx="704850" cy="695325"/>
                    </a:xfrm>
                    <a:prstGeom prst="rect">
                      <a:avLst/>
                    </a:prstGeom>
                    <a:noFill/>
                    <a:ln w="9525">
                      <a:noFill/>
                      <a:miter lim="800000"/>
                      <a:headEnd/>
                      <a:tailEnd/>
                    </a:ln>
                  </pic:spPr>
                </pic:pic>
              </a:graphicData>
            </a:graphic>
          </wp:anchor>
        </w:drawing>
      </w:r>
    </w:p>
    <w:p w:rsidR="00F535F7" w:rsidRDefault="00F535F7" w:rsidP="005958E9">
      <w:pPr>
        <w:pStyle w:val="ListParagraph"/>
        <w:spacing w:after="0" w:line="240" w:lineRule="auto"/>
        <w:rPr>
          <w:rFonts w:ascii="Georgia" w:hAnsi="Georgia" w:cs="Times New Roman"/>
          <w:b/>
          <w:noProof/>
          <w:sz w:val="24"/>
          <w:szCs w:val="24"/>
        </w:rPr>
      </w:pPr>
    </w:p>
    <w:p w:rsidR="00F535F7" w:rsidRDefault="00673066" w:rsidP="00673066">
      <w:pPr>
        <w:pStyle w:val="ListParagraph"/>
        <w:spacing w:after="0" w:line="240" w:lineRule="auto"/>
        <w:rPr>
          <w:rFonts w:ascii="Georgia" w:hAnsi="Georgia" w:cs="Times New Roman"/>
          <w:b/>
          <w:noProof/>
          <w:sz w:val="24"/>
          <w:szCs w:val="24"/>
        </w:rPr>
      </w:pPr>
      <w:r w:rsidRPr="00673066">
        <w:rPr>
          <w:rFonts w:ascii="Georgia" w:hAnsi="Georgia" w:cs="Times New Roman"/>
          <w:b/>
          <w:noProof/>
          <w:sz w:val="36"/>
          <w:szCs w:val="36"/>
          <w:u w:val="single"/>
        </w:rPr>
        <w:t xml:space="preserve">Super Duper Reading Strategy Resources </w:t>
      </w:r>
    </w:p>
    <w:p w:rsidR="00F535F7" w:rsidRDefault="00FD5B18" w:rsidP="005958E9">
      <w:pPr>
        <w:pStyle w:val="ListParagraph"/>
        <w:spacing w:after="0" w:line="240" w:lineRule="auto"/>
        <w:rPr>
          <w:rFonts w:ascii="Georgia" w:hAnsi="Georgia" w:cs="Times New Roman"/>
          <w:b/>
          <w:noProof/>
          <w:sz w:val="24"/>
          <w:szCs w:val="24"/>
        </w:rPr>
      </w:pPr>
      <w:r>
        <w:rPr>
          <w:rFonts w:ascii="Georgia" w:hAnsi="Georgia" w:cs="Times New Roman"/>
          <w:b/>
          <w:noProof/>
          <w:sz w:val="24"/>
          <w:szCs w:val="24"/>
          <w:lang w:eastAsia="zh-TW"/>
        </w:rPr>
        <w:pict>
          <v:shape id="_x0000_s1040" type="#_x0000_t202" style="position:absolute;left:0;text-align:left;margin-left:-9.6pt;margin-top:8.55pt;width:593.25pt;height:651pt;z-index:251668480;mso-width-relative:margin;mso-height-relative:margin" strokeweight="2.25pt">
            <v:fill color2="#d8d8d8 [2732]" rotate="t" focus="-50%" type="gradient"/>
            <v:textbox>
              <w:txbxContent>
                <w:p w:rsidR="00957345" w:rsidRPr="00673066" w:rsidRDefault="00957345" w:rsidP="00BE3987">
                  <w:pPr>
                    <w:spacing w:after="100" w:line="240" w:lineRule="auto"/>
                    <w:rPr>
                      <w:rFonts w:ascii="Georgia" w:hAnsi="Georgia" w:cs="Times New Roman"/>
                      <w:b/>
                      <w:noProof/>
                      <w:sz w:val="24"/>
                      <w:szCs w:val="24"/>
                    </w:rPr>
                  </w:pPr>
                  <w:r w:rsidRPr="00673066">
                    <w:rPr>
                      <w:rFonts w:ascii="Georgia" w:hAnsi="Georgia" w:cs="Times New Roman"/>
                      <w:b/>
                      <w:noProof/>
                      <w:sz w:val="24"/>
                      <w:szCs w:val="24"/>
                    </w:rPr>
                    <w:t xml:space="preserve">Boushey, Gail and Joan Moser. </w:t>
                  </w:r>
                  <w:r w:rsidRPr="00673066">
                    <w:rPr>
                      <w:rFonts w:ascii="Georgia" w:hAnsi="Georgia" w:cs="Times New Roman"/>
                      <w:b/>
                      <w:i/>
                      <w:iCs/>
                      <w:noProof/>
                      <w:sz w:val="24"/>
                      <w:szCs w:val="24"/>
                    </w:rPr>
                    <w:t>The Cafe Book: Engaging All Students in Daily Literacy Assessment and Instruction</w:t>
                  </w:r>
                  <w:r w:rsidRPr="00673066">
                    <w:rPr>
                      <w:rFonts w:ascii="Georgia" w:hAnsi="Georgia" w:cs="Times New Roman"/>
                      <w:b/>
                      <w:iCs/>
                      <w:noProof/>
                      <w:sz w:val="24"/>
                      <w:szCs w:val="24"/>
                    </w:rPr>
                    <w:t>.</w:t>
                  </w:r>
                  <w:r w:rsidRPr="00673066">
                    <w:rPr>
                      <w:rFonts w:ascii="Georgia" w:hAnsi="Georgia" w:cs="Times New Roman"/>
                      <w:b/>
                      <w:noProof/>
                      <w:sz w:val="24"/>
                      <w:szCs w:val="24"/>
                    </w:rPr>
                    <w:t xml:space="preserve"> Portland: Stenhouse, 2009. Print. </w:t>
                  </w:r>
                </w:p>
                <w:p w:rsidR="00673066" w:rsidRPr="00673066" w:rsidRDefault="00673066" w:rsidP="00BE3987">
                  <w:pPr>
                    <w:spacing w:after="100" w:line="240" w:lineRule="auto"/>
                    <w:rPr>
                      <w:rFonts w:ascii="Georgia" w:hAnsi="Georgia" w:cs="Times New Roman"/>
                      <w:b/>
                      <w:noProof/>
                      <w:sz w:val="24"/>
                      <w:szCs w:val="24"/>
                    </w:rPr>
                  </w:pPr>
                </w:p>
                <w:p w:rsidR="00957345" w:rsidRPr="00673066" w:rsidRDefault="00957345" w:rsidP="00BE3987">
                  <w:pPr>
                    <w:pStyle w:val="Bibliography"/>
                    <w:spacing w:after="100"/>
                    <w:rPr>
                      <w:rFonts w:ascii="Georgia" w:hAnsi="Georgia"/>
                      <w:b/>
                      <w:noProof/>
                      <w:sz w:val="24"/>
                      <w:szCs w:val="24"/>
                    </w:rPr>
                  </w:pPr>
                  <w:r w:rsidRPr="00673066">
                    <w:rPr>
                      <w:rFonts w:ascii="Georgia" w:hAnsi="Georgia"/>
                      <w:b/>
                      <w:noProof/>
                      <w:sz w:val="24"/>
                      <w:szCs w:val="24"/>
                    </w:rPr>
                    <w:t xml:space="preserve">Boushey, Gail and Joan Moser. </w:t>
                  </w:r>
                  <w:r w:rsidRPr="00673066">
                    <w:rPr>
                      <w:rFonts w:ascii="Georgia" w:hAnsi="Georgia"/>
                      <w:b/>
                      <w:i/>
                      <w:iCs/>
                      <w:noProof/>
                      <w:sz w:val="24"/>
                      <w:szCs w:val="24"/>
                    </w:rPr>
                    <w:t>The Daily 5: Fostering Literacy Independence in the Elementary Grades.</w:t>
                  </w:r>
                  <w:r w:rsidRPr="00673066">
                    <w:rPr>
                      <w:rFonts w:ascii="Georgia" w:hAnsi="Georgia"/>
                      <w:b/>
                      <w:noProof/>
                      <w:sz w:val="24"/>
                      <w:szCs w:val="24"/>
                    </w:rPr>
                    <w:t xml:space="preserve"> Portland: Stenhouse, 2006. Print. </w:t>
                  </w:r>
                </w:p>
                <w:p w:rsidR="00673066" w:rsidRPr="00673066" w:rsidRDefault="00673066" w:rsidP="00673066">
                  <w:pPr>
                    <w:rPr>
                      <w:b/>
                      <w:sz w:val="24"/>
                      <w:szCs w:val="24"/>
                    </w:rPr>
                  </w:pPr>
                </w:p>
                <w:p w:rsidR="00957345" w:rsidRPr="00673066" w:rsidRDefault="00957345" w:rsidP="00BE3987">
                  <w:pPr>
                    <w:spacing w:after="100" w:line="240" w:lineRule="auto"/>
                    <w:rPr>
                      <w:rFonts w:ascii="Georgia" w:hAnsi="Georgia" w:cs="Times New Roman"/>
                      <w:b/>
                      <w:sz w:val="24"/>
                      <w:szCs w:val="24"/>
                    </w:rPr>
                  </w:pPr>
                  <w:r w:rsidRPr="00673066">
                    <w:rPr>
                      <w:rFonts w:ascii="Georgia" w:hAnsi="Georgia" w:cs="Times New Roman"/>
                      <w:b/>
                      <w:sz w:val="24"/>
                      <w:szCs w:val="24"/>
                    </w:rPr>
                    <w:t xml:space="preserve">Calkins, Lucy.  </w:t>
                  </w:r>
                  <w:r w:rsidRPr="00673066">
                    <w:rPr>
                      <w:rFonts w:ascii="Georgia" w:hAnsi="Georgia" w:cs="Times New Roman"/>
                      <w:b/>
                      <w:i/>
                      <w:sz w:val="24"/>
                      <w:szCs w:val="24"/>
                    </w:rPr>
                    <w:t>The Art of Teaching Reading.</w:t>
                  </w:r>
                  <w:r w:rsidRPr="00673066">
                    <w:rPr>
                      <w:rFonts w:ascii="Georgia" w:hAnsi="Georgia" w:cs="Times New Roman"/>
                      <w:b/>
                      <w:sz w:val="24"/>
                      <w:szCs w:val="24"/>
                    </w:rPr>
                    <w:t xml:space="preserve"> Columbus: Allyn and Bacon, 2000. Print.</w:t>
                  </w:r>
                </w:p>
                <w:p w:rsidR="00673066" w:rsidRPr="00673066" w:rsidRDefault="00673066" w:rsidP="00BE3987">
                  <w:pPr>
                    <w:spacing w:after="100" w:line="240" w:lineRule="auto"/>
                    <w:rPr>
                      <w:rFonts w:ascii="Georgia" w:hAnsi="Georgia" w:cs="Times New Roman"/>
                      <w:b/>
                      <w:sz w:val="24"/>
                      <w:szCs w:val="24"/>
                    </w:rPr>
                  </w:pPr>
                </w:p>
                <w:p w:rsidR="00957345" w:rsidRPr="00673066" w:rsidRDefault="00957345" w:rsidP="00BE3987">
                  <w:pPr>
                    <w:pStyle w:val="Bibliography"/>
                    <w:spacing w:after="100"/>
                    <w:rPr>
                      <w:rFonts w:ascii="Georgia" w:hAnsi="Georgia"/>
                      <w:b/>
                      <w:noProof/>
                      <w:sz w:val="24"/>
                      <w:szCs w:val="24"/>
                    </w:rPr>
                  </w:pPr>
                  <w:r w:rsidRPr="00673066">
                    <w:rPr>
                      <w:rFonts w:ascii="Georgia" w:hAnsi="Georgia"/>
                      <w:b/>
                      <w:noProof/>
                      <w:sz w:val="24"/>
                      <w:szCs w:val="24"/>
                    </w:rPr>
                    <w:t xml:space="preserve">Donahue, Lisa. </w:t>
                  </w:r>
                  <w:r w:rsidRPr="00673066">
                    <w:rPr>
                      <w:rFonts w:ascii="Georgia" w:hAnsi="Georgia"/>
                      <w:b/>
                      <w:i/>
                      <w:iCs/>
                      <w:noProof/>
                      <w:sz w:val="24"/>
                      <w:szCs w:val="24"/>
                    </w:rPr>
                    <w:t>Independent Reading: Inside the Box.</w:t>
                  </w:r>
                  <w:r w:rsidRPr="00673066">
                    <w:rPr>
                      <w:rFonts w:ascii="Georgia" w:hAnsi="Georgia"/>
                      <w:b/>
                      <w:noProof/>
                      <w:sz w:val="24"/>
                      <w:szCs w:val="24"/>
                    </w:rPr>
                    <w:t xml:space="preserve"> Markham: Pembroke, 2008. Print.</w:t>
                  </w:r>
                </w:p>
                <w:p w:rsidR="00673066" w:rsidRPr="00673066" w:rsidRDefault="00673066" w:rsidP="00673066">
                  <w:pPr>
                    <w:rPr>
                      <w:b/>
                      <w:sz w:val="24"/>
                      <w:szCs w:val="24"/>
                    </w:rPr>
                  </w:pPr>
                </w:p>
                <w:p w:rsidR="00957345" w:rsidRPr="00673066" w:rsidRDefault="00957345" w:rsidP="00BE3987">
                  <w:pPr>
                    <w:pStyle w:val="Bibliography"/>
                    <w:spacing w:after="100"/>
                    <w:rPr>
                      <w:rFonts w:ascii="Georgia" w:hAnsi="Georgia"/>
                      <w:b/>
                      <w:noProof/>
                      <w:sz w:val="24"/>
                      <w:szCs w:val="24"/>
                    </w:rPr>
                  </w:pPr>
                  <w:r w:rsidRPr="00673066">
                    <w:rPr>
                      <w:rFonts w:ascii="Georgia" w:hAnsi="Georgia"/>
                      <w:b/>
                      <w:noProof/>
                      <w:sz w:val="24"/>
                      <w:szCs w:val="24"/>
                    </w:rPr>
                    <w:t xml:space="preserve">Harvey, Stephanie, and Anne Goudvis. </w:t>
                  </w:r>
                  <w:r w:rsidRPr="00673066">
                    <w:rPr>
                      <w:rFonts w:ascii="Georgia" w:hAnsi="Georgia"/>
                      <w:b/>
                      <w:i/>
                      <w:iCs/>
                      <w:noProof/>
                      <w:sz w:val="24"/>
                      <w:szCs w:val="24"/>
                    </w:rPr>
                    <w:t>Strategies That Work: Teaching Comprehension for Understanding and Engagement.</w:t>
                  </w:r>
                  <w:r w:rsidRPr="00673066">
                    <w:rPr>
                      <w:rFonts w:ascii="Georgia" w:hAnsi="Georgia"/>
                      <w:b/>
                      <w:noProof/>
                      <w:sz w:val="24"/>
                      <w:szCs w:val="24"/>
                    </w:rPr>
                    <w:t xml:space="preserve"> Portland: Stenhouse, 2007. Print.</w:t>
                  </w:r>
                </w:p>
                <w:p w:rsidR="00673066" w:rsidRPr="00673066" w:rsidRDefault="00673066" w:rsidP="00673066">
                  <w:pPr>
                    <w:rPr>
                      <w:b/>
                      <w:sz w:val="24"/>
                      <w:szCs w:val="24"/>
                    </w:rPr>
                  </w:pPr>
                </w:p>
                <w:p w:rsidR="00957345" w:rsidRPr="00673066" w:rsidRDefault="00957345" w:rsidP="00BE3987">
                  <w:pPr>
                    <w:shd w:val="clear" w:color="auto" w:fill="FFFFFF"/>
                    <w:spacing w:after="100" w:line="240" w:lineRule="auto"/>
                    <w:outlineLvl w:val="3"/>
                    <w:rPr>
                      <w:rFonts w:ascii="Georgia" w:hAnsi="Georgia" w:cs="Times New Roman"/>
                      <w:b/>
                      <w:sz w:val="24"/>
                      <w:szCs w:val="24"/>
                    </w:rPr>
                  </w:pPr>
                  <w:r w:rsidRPr="00673066">
                    <w:rPr>
                      <w:rFonts w:ascii="Georgia" w:hAnsi="Georgia" w:cs="Times New Roman"/>
                      <w:b/>
                      <w:i/>
                      <w:sz w:val="24"/>
                      <w:szCs w:val="24"/>
                    </w:rPr>
                    <w:t>Into the Book.</w:t>
                  </w:r>
                  <w:r w:rsidRPr="00673066">
                    <w:rPr>
                      <w:rFonts w:ascii="Georgia" w:hAnsi="Georgia"/>
                      <w:b/>
                      <w:sz w:val="24"/>
                      <w:szCs w:val="24"/>
                    </w:rPr>
                    <w:t xml:space="preserve"> </w:t>
                  </w:r>
                  <w:r w:rsidRPr="00673066">
                    <w:rPr>
                      <w:rStyle w:val="Strong"/>
                      <w:rFonts w:ascii="Georgia" w:hAnsi="Georgia" w:cs="Times New Roman"/>
                      <w:sz w:val="24"/>
                      <w:szCs w:val="24"/>
                    </w:rPr>
                    <w:t>Wisconsin Educational Communications Board</w:t>
                  </w:r>
                  <w:r w:rsidRPr="00673066">
                    <w:rPr>
                      <w:rFonts w:ascii="Georgia" w:hAnsi="Georgia" w:cs="Times New Roman"/>
                      <w:b/>
                      <w:sz w:val="24"/>
                      <w:szCs w:val="24"/>
                    </w:rPr>
                    <w:t xml:space="preserve">. Web. 1 July 2010. </w:t>
                  </w:r>
                  <w:hyperlink r:id="rId19" w:history="1">
                    <w:r w:rsidR="00673066" w:rsidRPr="00673066">
                      <w:rPr>
                        <w:rStyle w:val="Hyperlink"/>
                        <w:rFonts w:ascii="Georgia" w:hAnsi="Georgia" w:cs="Times New Roman"/>
                        <w:b/>
                        <w:sz w:val="24"/>
                        <w:szCs w:val="24"/>
                      </w:rPr>
                      <w:t>www.reading.ecb.org</w:t>
                    </w:r>
                  </w:hyperlink>
                </w:p>
                <w:p w:rsidR="00673066" w:rsidRPr="00673066" w:rsidRDefault="00673066" w:rsidP="00BE3987">
                  <w:pPr>
                    <w:shd w:val="clear" w:color="auto" w:fill="FFFFFF"/>
                    <w:spacing w:after="100" w:line="240" w:lineRule="auto"/>
                    <w:outlineLvl w:val="3"/>
                    <w:rPr>
                      <w:rFonts w:ascii="Georgia" w:hAnsi="Georgia" w:cs="Times New Roman"/>
                      <w:b/>
                      <w:color w:val="000000"/>
                      <w:sz w:val="24"/>
                      <w:szCs w:val="24"/>
                    </w:rPr>
                  </w:pPr>
                </w:p>
                <w:p w:rsidR="00957345" w:rsidRPr="00673066" w:rsidRDefault="00957345" w:rsidP="00BE3987">
                  <w:pPr>
                    <w:pStyle w:val="Bibliography"/>
                    <w:spacing w:after="100"/>
                    <w:rPr>
                      <w:rFonts w:ascii="Georgia" w:hAnsi="Georgia"/>
                      <w:b/>
                      <w:noProof/>
                      <w:sz w:val="24"/>
                      <w:szCs w:val="24"/>
                    </w:rPr>
                  </w:pPr>
                  <w:r w:rsidRPr="00673066">
                    <w:rPr>
                      <w:rFonts w:ascii="Georgia" w:hAnsi="Georgia"/>
                      <w:b/>
                      <w:noProof/>
                      <w:sz w:val="24"/>
                      <w:szCs w:val="24"/>
                    </w:rPr>
                    <w:t xml:space="preserve">Keene, Ellin Oliver. “New Horizons in Comprehension.” </w:t>
                  </w:r>
                  <w:r w:rsidRPr="00673066">
                    <w:rPr>
                      <w:rFonts w:ascii="Georgia" w:hAnsi="Georgia"/>
                      <w:b/>
                      <w:i/>
                      <w:noProof/>
                      <w:sz w:val="24"/>
                      <w:szCs w:val="24"/>
                    </w:rPr>
                    <w:t xml:space="preserve">Educational Leadership. </w:t>
                  </w:r>
                  <w:r w:rsidRPr="00673066">
                    <w:rPr>
                      <w:rFonts w:ascii="Georgia" w:hAnsi="Georgia"/>
                      <w:b/>
                      <w:noProof/>
                      <w:sz w:val="24"/>
                      <w:szCs w:val="24"/>
                    </w:rPr>
                    <w:t xml:space="preserve">Mar. 2010:69-73. Print. </w:t>
                  </w:r>
                </w:p>
                <w:p w:rsidR="00673066" w:rsidRPr="00673066" w:rsidRDefault="00673066" w:rsidP="00673066">
                  <w:pPr>
                    <w:rPr>
                      <w:b/>
                      <w:sz w:val="24"/>
                      <w:szCs w:val="24"/>
                    </w:rPr>
                  </w:pPr>
                </w:p>
                <w:p w:rsidR="00957345" w:rsidRPr="00673066" w:rsidRDefault="00957345" w:rsidP="00BE3987">
                  <w:pPr>
                    <w:pStyle w:val="Bibliography"/>
                    <w:spacing w:after="100"/>
                    <w:rPr>
                      <w:rFonts w:ascii="Georgia" w:hAnsi="Georgia"/>
                      <w:b/>
                      <w:noProof/>
                      <w:sz w:val="24"/>
                      <w:szCs w:val="24"/>
                    </w:rPr>
                  </w:pPr>
                  <w:r w:rsidRPr="00673066">
                    <w:rPr>
                      <w:rFonts w:ascii="Georgia" w:hAnsi="Georgia"/>
                      <w:b/>
                      <w:noProof/>
                      <w:color w:val="000000"/>
                      <w:sz w:val="24"/>
                      <w:szCs w:val="24"/>
                    </w:rPr>
                    <w:t xml:space="preserve">Keene, Ellin Oliver and Susan Zimmerman. </w:t>
                  </w:r>
                  <w:r w:rsidRPr="00673066">
                    <w:rPr>
                      <w:rFonts w:ascii="Georgia" w:hAnsi="Georgia"/>
                      <w:b/>
                      <w:i/>
                      <w:iCs/>
                      <w:noProof/>
                      <w:color w:val="000000"/>
                      <w:sz w:val="24"/>
                      <w:szCs w:val="24"/>
                    </w:rPr>
                    <w:t>Mosaic of Thought: The Power of Comprehen</w:t>
                  </w:r>
                  <w:r w:rsidRPr="00673066">
                    <w:rPr>
                      <w:rFonts w:ascii="Georgia" w:hAnsi="Georgia"/>
                      <w:b/>
                      <w:i/>
                      <w:iCs/>
                      <w:noProof/>
                      <w:sz w:val="24"/>
                      <w:szCs w:val="24"/>
                    </w:rPr>
                    <w:t>sion Strategy Instruction.</w:t>
                  </w:r>
                  <w:r w:rsidRPr="00673066">
                    <w:rPr>
                      <w:rFonts w:ascii="Georgia" w:hAnsi="Georgia"/>
                      <w:b/>
                      <w:noProof/>
                      <w:sz w:val="24"/>
                      <w:szCs w:val="24"/>
                    </w:rPr>
                    <w:t xml:space="preserve">Portsmouth: Heinemann, 2007. Print. </w:t>
                  </w:r>
                </w:p>
                <w:p w:rsidR="00673066" w:rsidRPr="00673066" w:rsidRDefault="00673066" w:rsidP="00673066">
                  <w:pPr>
                    <w:rPr>
                      <w:b/>
                      <w:sz w:val="24"/>
                      <w:szCs w:val="24"/>
                    </w:rPr>
                  </w:pPr>
                </w:p>
                <w:p w:rsidR="00957345" w:rsidRPr="00673066" w:rsidRDefault="00957345" w:rsidP="00BE3987">
                  <w:pPr>
                    <w:pStyle w:val="Bibliography"/>
                    <w:spacing w:after="100"/>
                    <w:rPr>
                      <w:rFonts w:ascii="Georgia" w:hAnsi="Georgia"/>
                      <w:b/>
                      <w:noProof/>
                      <w:sz w:val="24"/>
                      <w:szCs w:val="24"/>
                    </w:rPr>
                  </w:pPr>
                  <w:r w:rsidRPr="00673066">
                    <w:rPr>
                      <w:rFonts w:ascii="Georgia" w:hAnsi="Georgia"/>
                      <w:b/>
                      <w:noProof/>
                      <w:sz w:val="24"/>
                      <w:szCs w:val="24"/>
                    </w:rPr>
                    <w:t xml:space="preserve">McGregor, Tanny. </w:t>
                  </w:r>
                  <w:r w:rsidRPr="00673066">
                    <w:rPr>
                      <w:rFonts w:ascii="Georgia" w:hAnsi="Georgia"/>
                      <w:b/>
                      <w:i/>
                      <w:iCs/>
                      <w:noProof/>
                      <w:sz w:val="24"/>
                      <w:szCs w:val="24"/>
                    </w:rPr>
                    <w:t>Comprehension Connections: Bridges to Strategic Reading.</w:t>
                  </w:r>
                  <w:r w:rsidRPr="00673066">
                    <w:rPr>
                      <w:rFonts w:ascii="Georgia" w:hAnsi="Georgia"/>
                      <w:b/>
                      <w:noProof/>
                      <w:sz w:val="24"/>
                      <w:szCs w:val="24"/>
                    </w:rPr>
                    <w:t xml:space="preserve"> Portsmouth: Heinemann, 2007. Print.</w:t>
                  </w:r>
                </w:p>
                <w:p w:rsidR="00673066" w:rsidRPr="00673066" w:rsidRDefault="00673066" w:rsidP="00673066">
                  <w:pPr>
                    <w:rPr>
                      <w:b/>
                    </w:rPr>
                  </w:pPr>
                </w:p>
                <w:p w:rsidR="00957345" w:rsidRPr="00673066" w:rsidRDefault="00957345" w:rsidP="00BE3987">
                  <w:pPr>
                    <w:pStyle w:val="Bibliography"/>
                    <w:spacing w:after="100"/>
                    <w:rPr>
                      <w:rFonts w:ascii="Georgia" w:hAnsi="Georgia"/>
                      <w:b/>
                      <w:noProof/>
                      <w:sz w:val="24"/>
                      <w:szCs w:val="24"/>
                    </w:rPr>
                  </w:pPr>
                  <w:r w:rsidRPr="00673066">
                    <w:rPr>
                      <w:rFonts w:ascii="Georgia" w:hAnsi="Georgia"/>
                      <w:b/>
                      <w:noProof/>
                      <w:sz w:val="24"/>
                      <w:szCs w:val="24"/>
                    </w:rPr>
                    <w:t xml:space="preserve">Miller, Debbie. </w:t>
                  </w:r>
                  <w:r w:rsidRPr="00673066">
                    <w:rPr>
                      <w:rFonts w:ascii="Georgia" w:hAnsi="Georgia"/>
                      <w:b/>
                      <w:i/>
                      <w:iCs/>
                      <w:noProof/>
                      <w:sz w:val="24"/>
                      <w:szCs w:val="24"/>
                    </w:rPr>
                    <w:t>Reading With Meaning: Teaching Comprehension in the Primary Grades.</w:t>
                  </w:r>
                  <w:r w:rsidRPr="00673066">
                    <w:rPr>
                      <w:rFonts w:ascii="Georgia" w:hAnsi="Georgia"/>
                      <w:b/>
                      <w:noProof/>
                      <w:sz w:val="24"/>
                      <w:szCs w:val="24"/>
                    </w:rPr>
                    <w:t xml:space="preserve"> Portland: Stenhouse, 2002. Print.</w:t>
                  </w:r>
                </w:p>
                <w:p w:rsidR="00673066" w:rsidRPr="00673066" w:rsidRDefault="00673066" w:rsidP="00673066">
                  <w:pPr>
                    <w:rPr>
                      <w:b/>
                    </w:rPr>
                  </w:pPr>
                </w:p>
                <w:p w:rsidR="00957345" w:rsidRPr="00673066" w:rsidRDefault="00957345" w:rsidP="00BE3987">
                  <w:pPr>
                    <w:pStyle w:val="Bibliography"/>
                    <w:spacing w:after="100"/>
                    <w:rPr>
                      <w:rFonts w:ascii="Georgia" w:hAnsi="Georgia"/>
                      <w:b/>
                      <w:noProof/>
                      <w:sz w:val="24"/>
                      <w:szCs w:val="24"/>
                    </w:rPr>
                  </w:pPr>
                  <w:r w:rsidRPr="00673066">
                    <w:rPr>
                      <w:rFonts w:ascii="Georgia" w:hAnsi="Georgia"/>
                      <w:b/>
                      <w:i/>
                      <w:iCs/>
                      <w:noProof/>
                      <w:color w:val="000000"/>
                      <w:sz w:val="24"/>
                      <w:szCs w:val="24"/>
                    </w:rPr>
                    <w:t>Mosaic Listserve: Teaching Tools</w:t>
                  </w:r>
                  <w:r w:rsidRPr="00673066">
                    <w:rPr>
                      <w:rFonts w:ascii="Georgia" w:hAnsi="Georgia"/>
                      <w:b/>
                      <w:noProof/>
                      <w:color w:val="000000"/>
                      <w:sz w:val="24"/>
                      <w:szCs w:val="24"/>
                    </w:rPr>
                    <w:t>. Stenhouse Publishers. Web. 1 July 2010.  &lt;</w:t>
                  </w:r>
                  <w:hyperlink r:id="rId20" w:history="1">
                    <w:r w:rsidRPr="00673066">
                      <w:rPr>
                        <w:rStyle w:val="Hyperlink"/>
                        <w:rFonts w:ascii="Georgia" w:hAnsi="Georgia"/>
                        <w:b/>
                        <w:noProof/>
                        <w:color w:val="auto"/>
                        <w:sz w:val="24"/>
                        <w:szCs w:val="24"/>
                      </w:rPr>
                      <w:t>www.readinglady.com</w:t>
                    </w:r>
                  </w:hyperlink>
                  <w:r w:rsidRPr="00673066">
                    <w:rPr>
                      <w:rFonts w:ascii="Georgia" w:hAnsi="Georgia"/>
                      <w:b/>
                      <w:noProof/>
                      <w:sz w:val="24"/>
                      <w:szCs w:val="24"/>
                    </w:rPr>
                    <w:t>&gt;</w:t>
                  </w:r>
                </w:p>
                <w:p w:rsidR="00673066" w:rsidRPr="00673066" w:rsidRDefault="00673066" w:rsidP="00673066">
                  <w:pPr>
                    <w:rPr>
                      <w:b/>
                    </w:rPr>
                  </w:pPr>
                </w:p>
                <w:p w:rsidR="00957345" w:rsidRPr="00673066" w:rsidRDefault="00957345" w:rsidP="00BE3987">
                  <w:pPr>
                    <w:pStyle w:val="Bibliography"/>
                    <w:spacing w:after="100"/>
                    <w:rPr>
                      <w:rFonts w:ascii="Georgia" w:hAnsi="Georgia"/>
                      <w:b/>
                      <w:noProof/>
                      <w:color w:val="000000"/>
                      <w:sz w:val="24"/>
                      <w:szCs w:val="24"/>
                    </w:rPr>
                  </w:pPr>
                  <w:r w:rsidRPr="00673066">
                    <w:rPr>
                      <w:rFonts w:ascii="Georgia" w:hAnsi="Georgia"/>
                      <w:b/>
                      <w:noProof/>
                      <w:color w:val="000000"/>
                      <w:sz w:val="24"/>
                      <w:szCs w:val="24"/>
                    </w:rPr>
                    <w:t xml:space="preserve">Tovani, Chris. </w:t>
                  </w:r>
                  <w:r w:rsidRPr="00673066">
                    <w:rPr>
                      <w:rFonts w:ascii="Georgia" w:hAnsi="Georgia"/>
                      <w:b/>
                      <w:i/>
                      <w:iCs/>
                      <w:noProof/>
                      <w:color w:val="000000"/>
                      <w:sz w:val="24"/>
                      <w:szCs w:val="24"/>
                    </w:rPr>
                    <w:t>I Read It, But I Don't Get It: Comprehension Strategies for Adolescent Readers.</w:t>
                  </w:r>
                  <w:r w:rsidRPr="00673066">
                    <w:rPr>
                      <w:rFonts w:ascii="Georgia" w:hAnsi="Georgia"/>
                      <w:b/>
                      <w:noProof/>
                      <w:color w:val="000000"/>
                      <w:sz w:val="24"/>
                      <w:szCs w:val="24"/>
                    </w:rPr>
                    <w:t xml:space="preserve"> Portland: Stenhouse, 2000. Print</w:t>
                  </w:r>
                  <w:r w:rsidR="0032016A" w:rsidRPr="00673066">
                    <w:rPr>
                      <w:rFonts w:ascii="Georgia" w:hAnsi="Georgia"/>
                      <w:b/>
                      <w:noProof/>
                      <w:color w:val="000000"/>
                      <w:sz w:val="24"/>
                      <w:szCs w:val="24"/>
                    </w:rPr>
                    <w:t>.</w:t>
                  </w:r>
                </w:p>
                <w:p w:rsidR="00957345" w:rsidRPr="00BE3987" w:rsidRDefault="00957345" w:rsidP="00957345">
                  <w:pPr>
                    <w:rPr>
                      <w:rFonts w:ascii="Georgia" w:hAnsi="Georgia"/>
                      <w:b/>
                      <w:sz w:val="18"/>
                      <w:szCs w:val="18"/>
                    </w:rPr>
                  </w:pPr>
                </w:p>
              </w:txbxContent>
            </v:textbox>
          </v:shape>
        </w:pict>
      </w:r>
    </w:p>
    <w:p w:rsidR="00F535F7" w:rsidRDefault="00F535F7" w:rsidP="005958E9">
      <w:pPr>
        <w:pStyle w:val="ListParagraph"/>
        <w:spacing w:after="0" w:line="240" w:lineRule="auto"/>
        <w:rPr>
          <w:rFonts w:ascii="Georgia" w:hAnsi="Georgia" w:cs="Times New Roman"/>
          <w:b/>
          <w:noProof/>
          <w:sz w:val="24"/>
          <w:szCs w:val="24"/>
        </w:rPr>
      </w:pPr>
    </w:p>
    <w:p w:rsidR="00F535F7" w:rsidRPr="00F535F7" w:rsidRDefault="00F535F7" w:rsidP="005958E9">
      <w:pPr>
        <w:pStyle w:val="ListParagraph"/>
        <w:spacing w:after="0" w:line="240" w:lineRule="auto"/>
        <w:rPr>
          <w:rFonts w:ascii="Georgia" w:hAnsi="Georgia" w:cs="Times New Roman"/>
          <w:b/>
          <w:noProof/>
          <w:sz w:val="24"/>
          <w:szCs w:val="24"/>
        </w:rPr>
      </w:pPr>
    </w:p>
    <w:p w:rsidR="003D56A7" w:rsidRDefault="003D56A7" w:rsidP="003D56A7">
      <w:pPr>
        <w:pStyle w:val="ListParagraph"/>
        <w:spacing w:after="0" w:line="240" w:lineRule="auto"/>
        <w:rPr>
          <w:rFonts w:ascii="Georgia" w:hAnsi="Georgia" w:cs="Times New Roman"/>
          <w:b/>
          <w:noProof/>
          <w:sz w:val="20"/>
          <w:szCs w:val="20"/>
        </w:rPr>
      </w:pPr>
    </w:p>
    <w:p w:rsidR="00BE3987" w:rsidRDefault="00BE3987" w:rsidP="003D56A7">
      <w:pPr>
        <w:pStyle w:val="ListParagraph"/>
        <w:spacing w:after="0" w:line="240" w:lineRule="auto"/>
        <w:rPr>
          <w:rFonts w:ascii="Georgia" w:hAnsi="Georgia" w:cs="Times New Roman"/>
          <w:b/>
          <w:noProof/>
          <w:sz w:val="20"/>
          <w:szCs w:val="20"/>
        </w:rPr>
      </w:pPr>
    </w:p>
    <w:p w:rsidR="00BE3987" w:rsidRDefault="00BE3987" w:rsidP="003D56A7">
      <w:pPr>
        <w:pStyle w:val="ListParagraph"/>
        <w:spacing w:after="0" w:line="240" w:lineRule="auto"/>
        <w:rPr>
          <w:rFonts w:ascii="Georgia" w:hAnsi="Georgia" w:cs="Times New Roman"/>
          <w:b/>
          <w:noProof/>
          <w:sz w:val="20"/>
          <w:szCs w:val="20"/>
        </w:rPr>
      </w:pPr>
    </w:p>
    <w:p w:rsidR="003D56A7" w:rsidRPr="00310CCA" w:rsidRDefault="003D56A7" w:rsidP="00BE3987">
      <w:pPr>
        <w:pStyle w:val="ListParagraph"/>
        <w:spacing w:after="0" w:line="240" w:lineRule="auto"/>
        <w:rPr>
          <w:rFonts w:ascii="Georgia" w:hAnsi="Georgia" w:cs="Times New Roman"/>
          <w:b/>
          <w:noProof/>
          <w:sz w:val="20"/>
          <w:szCs w:val="20"/>
        </w:rPr>
      </w:pPr>
    </w:p>
    <w:sectPr w:rsidR="003D56A7" w:rsidRPr="00310CCA" w:rsidSect="00310CCA">
      <w:pgSz w:w="12240" w:h="15840"/>
      <w:pgMar w:top="432" w:right="432" w:bottom="720"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77DA"/>
    <w:multiLevelType w:val="hybridMultilevel"/>
    <w:tmpl w:val="85906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34F84"/>
    <w:multiLevelType w:val="hybridMultilevel"/>
    <w:tmpl w:val="B69E40B0"/>
    <w:lvl w:ilvl="0" w:tplc="A7944B3C">
      <w:numFmt w:val="bullet"/>
      <w:lvlText w:val="-"/>
      <w:lvlJc w:val="left"/>
      <w:pPr>
        <w:ind w:left="1080" w:hanging="360"/>
      </w:pPr>
      <w:rPr>
        <w:rFonts w:ascii="Georgia" w:eastAsiaTheme="minorHAnsi" w:hAnsi="Georg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5AD1D35"/>
    <w:multiLevelType w:val="hybridMultilevel"/>
    <w:tmpl w:val="88BAD9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82D6D32"/>
    <w:multiLevelType w:val="hybridMultilevel"/>
    <w:tmpl w:val="274E60B6"/>
    <w:lvl w:ilvl="0" w:tplc="3182C2F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AA6BF9"/>
    <w:multiLevelType w:val="hybridMultilevel"/>
    <w:tmpl w:val="05A2713E"/>
    <w:lvl w:ilvl="0" w:tplc="C504B0CA">
      <w:start w:val="1"/>
      <w:numFmt w:val="bullet"/>
      <w:lvlText w:val=""/>
      <w:lvlJc w:val="left"/>
      <w:pPr>
        <w:tabs>
          <w:tab w:val="num" w:pos="720"/>
        </w:tabs>
        <w:ind w:left="720" w:hanging="360"/>
      </w:pPr>
      <w:rPr>
        <w:rFonts w:ascii="Wingdings" w:hAnsi="Wingdings" w:hint="default"/>
      </w:rPr>
    </w:lvl>
    <w:lvl w:ilvl="1" w:tplc="C8C483B0" w:tentative="1">
      <w:start w:val="1"/>
      <w:numFmt w:val="bullet"/>
      <w:lvlText w:val=""/>
      <w:lvlJc w:val="left"/>
      <w:pPr>
        <w:tabs>
          <w:tab w:val="num" w:pos="1440"/>
        </w:tabs>
        <w:ind w:left="1440" w:hanging="360"/>
      </w:pPr>
      <w:rPr>
        <w:rFonts w:ascii="Wingdings" w:hAnsi="Wingdings" w:hint="default"/>
      </w:rPr>
    </w:lvl>
    <w:lvl w:ilvl="2" w:tplc="84E84FC4" w:tentative="1">
      <w:start w:val="1"/>
      <w:numFmt w:val="bullet"/>
      <w:lvlText w:val=""/>
      <w:lvlJc w:val="left"/>
      <w:pPr>
        <w:tabs>
          <w:tab w:val="num" w:pos="2160"/>
        </w:tabs>
        <w:ind w:left="2160" w:hanging="360"/>
      </w:pPr>
      <w:rPr>
        <w:rFonts w:ascii="Wingdings" w:hAnsi="Wingdings" w:hint="default"/>
      </w:rPr>
    </w:lvl>
    <w:lvl w:ilvl="3" w:tplc="6734CCBC" w:tentative="1">
      <w:start w:val="1"/>
      <w:numFmt w:val="bullet"/>
      <w:lvlText w:val=""/>
      <w:lvlJc w:val="left"/>
      <w:pPr>
        <w:tabs>
          <w:tab w:val="num" w:pos="2880"/>
        </w:tabs>
        <w:ind w:left="2880" w:hanging="360"/>
      </w:pPr>
      <w:rPr>
        <w:rFonts w:ascii="Wingdings" w:hAnsi="Wingdings" w:hint="default"/>
      </w:rPr>
    </w:lvl>
    <w:lvl w:ilvl="4" w:tplc="D4B496F0" w:tentative="1">
      <w:start w:val="1"/>
      <w:numFmt w:val="bullet"/>
      <w:lvlText w:val=""/>
      <w:lvlJc w:val="left"/>
      <w:pPr>
        <w:tabs>
          <w:tab w:val="num" w:pos="3600"/>
        </w:tabs>
        <w:ind w:left="3600" w:hanging="360"/>
      </w:pPr>
      <w:rPr>
        <w:rFonts w:ascii="Wingdings" w:hAnsi="Wingdings" w:hint="default"/>
      </w:rPr>
    </w:lvl>
    <w:lvl w:ilvl="5" w:tplc="FC40F0A4" w:tentative="1">
      <w:start w:val="1"/>
      <w:numFmt w:val="bullet"/>
      <w:lvlText w:val=""/>
      <w:lvlJc w:val="left"/>
      <w:pPr>
        <w:tabs>
          <w:tab w:val="num" w:pos="4320"/>
        </w:tabs>
        <w:ind w:left="4320" w:hanging="360"/>
      </w:pPr>
      <w:rPr>
        <w:rFonts w:ascii="Wingdings" w:hAnsi="Wingdings" w:hint="default"/>
      </w:rPr>
    </w:lvl>
    <w:lvl w:ilvl="6" w:tplc="574686D0" w:tentative="1">
      <w:start w:val="1"/>
      <w:numFmt w:val="bullet"/>
      <w:lvlText w:val=""/>
      <w:lvlJc w:val="left"/>
      <w:pPr>
        <w:tabs>
          <w:tab w:val="num" w:pos="5040"/>
        </w:tabs>
        <w:ind w:left="5040" w:hanging="360"/>
      </w:pPr>
      <w:rPr>
        <w:rFonts w:ascii="Wingdings" w:hAnsi="Wingdings" w:hint="default"/>
      </w:rPr>
    </w:lvl>
    <w:lvl w:ilvl="7" w:tplc="567C2BA0" w:tentative="1">
      <w:start w:val="1"/>
      <w:numFmt w:val="bullet"/>
      <w:lvlText w:val=""/>
      <w:lvlJc w:val="left"/>
      <w:pPr>
        <w:tabs>
          <w:tab w:val="num" w:pos="5760"/>
        </w:tabs>
        <w:ind w:left="5760" w:hanging="360"/>
      </w:pPr>
      <w:rPr>
        <w:rFonts w:ascii="Wingdings" w:hAnsi="Wingdings" w:hint="default"/>
      </w:rPr>
    </w:lvl>
    <w:lvl w:ilvl="8" w:tplc="0DBAFFBA" w:tentative="1">
      <w:start w:val="1"/>
      <w:numFmt w:val="bullet"/>
      <w:lvlText w:val=""/>
      <w:lvlJc w:val="left"/>
      <w:pPr>
        <w:tabs>
          <w:tab w:val="num" w:pos="6480"/>
        </w:tabs>
        <w:ind w:left="6480" w:hanging="360"/>
      </w:pPr>
      <w:rPr>
        <w:rFonts w:ascii="Wingdings" w:hAnsi="Wingdings" w:hint="default"/>
      </w:rPr>
    </w:lvl>
  </w:abstractNum>
  <w:abstractNum w:abstractNumId="5">
    <w:nsid w:val="60B546D9"/>
    <w:multiLevelType w:val="hybridMultilevel"/>
    <w:tmpl w:val="5D96DF3E"/>
    <w:lvl w:ilvl="0" w:tplc="E0F6BD5A">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B31593"/>
    <w:multiLevelType w:val="hybridMultilevel"/>
    <w:tmpl w:val="9754D946"/>
    <w:lvl w:ilvl="0" w:tplc="D79AB57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6"/>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drawingGridHorizontalSpacing w:val="110"/>
  <w:displayHorizontalDrawingGridEvery w:val="2"/>
  <w:characterSpacingControl w:val="doNotCompress"/>
  <w:compat/>
  <w:rsids>
    <w:rsidRoot w:val="00A67CD6"/>
    <w:rsid w:val="000A1000"/>
    <w:rsid w:val="000B751F"/>
    <w:rsid w:val="000F771D"/>
    <w:rsid w:val="00112D21"/>
    <w:rsid w:val="001149EC"/>
    <w:rsid w:val="0016447F"/>
    <w:rsid w:val="00183C7B"/>
    <w:rsid w:val="00194B3B"/>
    <w:rsid w:val="0023631D"/>
    <w:rsid w:val="003029B0"/>
    <w:rsid w:val="0030580A"/>
    <w:rsid w:val="00310CCA"/>
    <w:rsid w:val="0032016A"/>
    <w:rsid w:val="003A06A3"/>
    <w:rsid w:val="003A4042"/>
    <w:rsid w:val="003C6E68"/>
    <w:rsid w:val="003D56A7"/>
    <w:rsid w:val="003D75AA"/>
    <w:rsid w:val="00403410"/>
    <w:rsid w:val="0043158B"/>
    <w:rsid w:val="00442E18"/>
    <w:rsid w:val="004C5E64"/>
    <w:rsid w:val="004D3A72"/>
    <w:rsid w:val="004F024F"/>
    <w:rsid w:val="00503335"/>
    <w:rsid w:val="00591CD4"/>
    <w:rsid w:val="005958E9"/>
    <w:rsid w:val="005F2CBD"/>
    <w:rsid w:val="00620CE4"/>
    <w:rsid w:val="00673066"/>
    <w:rsid w:val="007345EA"/>
    <w:rsid w:val="00743A29"/>
    <w:rsid w:val="007A27E3"/>
    <w:rsid w:val="0080556A"/>
    <w:rsid w:val="00840B4E"/>
    <w:rsid w:val="008844AD"/>
    <w:rsid w:val="008B7C87"/>
    <w:rsid w:val="008E2927"/>
    <w:rsid w:val="00957345"/>
    <w:rsid w:val="009D2A0C"/>
    <w:rsid w:val="00A06F2D"/>
    <w:rsid w:val="00A50305"/>
    <w:rsid w:val="00A53799"/>
    <w:rsid w:val="00A67CD6"/>
    <w:rsid w:val="00B5224F"/>
    <w:rsid w:val="00B910D8"/>
    <w:rsid w:val="00BE3987"/>
    <w:rsid w:val="00C37614"/>
    <w:rsid w:val="00C70512"/>
    <w:rsid w:val="00CC5EF7"/>
    <w:rsid w:val="00D84788"/>
    <w:rsid w:val="00DC27B8"/>
    <w:rsid w:val="00DD3C82"/>
    <w:rsid w:val="00E0217E"/>
    <w:rsid w:val="00E11E81"/>
    <w:rsid w:val="00E408CC"/>
    <w:rsid w:val="00EB1C81"/>
    <w:rsid w:val="00ED4128"/>
    <w:rsid w:val="00F12F3B"/>
    <w:rsid w:val="00F535F7"/>
    <w:rsid w:val="00F61904"/>
    <w:rsid w:val="00FA600E"/>
    <w:rsid w:val="00FB3985"/>
    <w:rsid w:val="00FD5B18"/>
    <w:rsid w:val="00FE4134"/>
    <w:rsid w:val="00FE5FBF"/>
    <w:rsid w:val="00FF27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7" type="connector" idref="#_x0000_s1049"/>
        <o:r id="V:Rule8" type="connector" idref="#_x0000_s1050"/>
        <o:r id="V:Rule9" type="connector" idref="#_x0000_s1055"/>
        <o:r id="V:Rule10" type="connector" idref="#_x0000_s1062"/>
        <o:r id="V:Rule11" type="connector" idref="#_x0000_s1051"/>
        <o:r id="V:Rule12"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7C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CD6"/>
    <w:rPr>
      <w:rFonts w:ascii="Tahoma" w:hAnsi="Tahoma" w:cs="Tahoma"/>
      <w:sz w:val="16"/>
      <w:szCs w:val="16"/>
    </w:rPr>
  </w:style>
  <w:style w:type="character" w:styleId="Hyperlink">
    <w:name w:val="Hyperlink"/>
    <w:basedOn w:val="DefaultParagraphFont"/>
    <w:uiPriority w:val="99"/>
    <w:unhideWhenUsed/>
    <w:rsid w:val="007345EA"/>
    <w:rPr>
      <w:color w:val="0000FF" w:themeColor="hyperlink"/>
      <w:u w:val="single"/>
    </w:rPr>
  </w:style>
  <w:style w:type="paragraph" w:styleId="ListParagraph">
    <w:name w:val="List Paragraph"/>
    <w:basedOn w:val="Normal"/>
    <w:uiPriority w:val="34"/>
    <w:qFormat/>
    <w:rsid w:val="00D84788"/>
    <w:pPr>
      <w:ind w:left="720"/>
      <w:contextualSpacing/>
    </w:pPr>
  </w:style>
  <w:style w:type="paragraph" w:styleId="Bibliography">
    <w:name w:val="Bibliography"/>
    <w:basedOn w:val="Normal"/>
    <w:next w:val="Normal"/>
    <w:uiPriority w:val="37"/>
    <w:unhideWhenUsed/>
    <w:rsid w:val="00957345"/>
  </w:style>
  <w:style w:type="character" w:customStyle="1" w:styleId="title-link-wrapper">
    <w:name w:val="title-link-wrapper"/>
    <w:basedOn w:val="DefaultParagraphFont"/>
    <w:rsid w:val="00957345"/>
  </w:style>
  <w:style w:type="character" w:styleId="Strong">
    <w:name w:val="Strong"/>
    <w:basedOn w:val="DefaultParagraphFont"/>
    <w:uiPriority w:val="22"/>
    <w:qFormat/>
    <w:rsid w:val="00957345"/>
    <w:rPr>
      <w:b/>
      <w:bCs/>
    </w:rPr>
  </w:style>
  <w:style w:type="character" w:customStyle="1" w:styleId="medium-font">
    <w:name w:val="medium-font"/>
    <w:basedOn w:val="DefaultParagraphFont"/>
    <w:rsid w:val="00957345"/>
  </w:style>
</w:styles>
</file>

<file path=word/webSettings.xml><?xml version="1.0" encoding="utf-8"?>
<w:webSettings xmlns:r="http://schemas.openxmlformats.org/officeDocument/2006/relationships" xmlns:w="http://schemas.openxmlformats.org/wordprocessingml/2006/main">
  <w:divs>
    <w:div w:id="712778769">
      <w:bodyDiv w:val="1"/>
      <w:marLeft w:val="0"/>
      <w:marRight w:val="0"/>
      <w:marTop w:val="0"/>
      <w:marBottom w:val="0"/>
      <w:divBdr>
        <w:top w:val="none" w:sz="0" w:space="0" w:color="auto"/>
        <w:left w:val="none" w:sz="0" w:space="0" w:color="auto"/>
        <w:bottom w:val="none" w:sz="0" w:space="0" w:color="auto"/>
        <w:right w:val="none" w:sz="0" w:space="0" w:color="auto"/>
      </w:divBdr>
      <w:divsChild>
        <w:div w:id="48725475">
          <w:marLeft w:val="648"/>
          <w:marRight w:val="0"/>
          <w:marTop w:val="140"/>
          <w:marBottom w:val="0"/>
          <w:divBdr>
            <w:top w:val="none" w:sz="0" w:space="0" w:color="auto"/>
            <w:left w:val="none" w:sz="0" w:space="0" w:color="auto"/>
            <w:bottom w:val="none" w:sz="0" w:space="0" w:color="auto"/>
            <w:right w:val="none" w:sz="0" w:space="0" w:color="auto"/>
          </w:divBdr>
        </w:div>
        <w:div w:id="67775871">
          <w:marLeft w:val="648"/>
          <w:marRight w:val="0"/>
          <w:marTop w:val="140"/>
          <w:marBottom w:val="0"/>
          <w:divBdr>
            <w:top w:val="none" w:sz="0" w:space="0" w:color="auto"/>
            <w:left w:val="none" w:sz="0" w:space="0" w:color="auto"/>
            <w:bottom w:val="none" w:sz="0" w:space="0" w:color="auto"/>
            <w:right w:val="none" w:sz="0" w:space="0" w:color="auto"/>
          </w:divBdr>
        </w:div>
        <w:div w:id="201745517">
          <w:marLeft w:val="648"/>
          <w:marRight w:val="0"/>
          <w:marTop w:val="140"/>
          <w:marBottom w:val="0"/>
          <w:divBdr>
            <w:top w:val="none" w:sz="0" w:space="0" w:color="auto"/>
            <w:left w:val="none" w:sz="0" w:space="0" w:color="auto"/>
            <w:bottom w:val="none" w:sz="0" w:space="0" w:color="auto"/>
            <w:right w:val="none" w:sz="0" w:space="0" w:color="auto"/>
          </w:divBdr>
        </w:div>
        <w:div w:id="316614761">
          <w:marLeft w:val="648"/>
          <w:marRight w:val="0"/>
          <w:marTop w:val="140"/>
          <w:marBottom w:val="0"/>
          <w:divBdr>
            <w:top w:val="none" w:sz="0" w:space="0" w:color="auto"/>
            <w:left w:val="none" w:sz="0" w:space="0" w:color="auto"/>
            <w:bottom w:val="none" w:sz="0" w:space="0" w:color="auto"/>
            <w:right w:val="none" w:sz="0" w:space="0" w:color="auto"/>
          </w:divBdr>
        </w:div>
        <w:div w:id="1289774958">
          <w:marLeft w:val="648"/>
          <w:marRight w:val="0"/>
          <w:marTop w:val="140"/>
          <w:marBottom w:val="0"/>
          <w:divBdr>
            <w:top w:val="none" w:sz="0" w:space="0" w:color="auto"/>
            <w:left w:val="none" w:sz="0" w:space="0" w:color="auto"/>
            <w:bottom w:val="none" w:sz="0" w:space="0" w:color="auto"/>
            <w:right w:val="none" w:sz="0" w:space="0" w:color="auto"/>
          </w:divBdr>
        </w:div>
        <w:div w:id="1433629744">
          <w:marLeft w:val="648"/>
          <w:marRight w:val="0"/>
          <w:marTop w:val="140"/>
          <w:marBottom w:val="0"/>
          <w:divBdr>
            <w:top w:val="none" w:sz="0" w:space="0" w:color="auto"/>
            <w:left w:val="none" w:sz="0" w:space="0" w:color="auto"/>
            <w:bottom w:val="none" w:sz="0" w:space="0" w:color="auto"/>
            <w:right w:val="none" w:sz="0" w:space="0" w:color="auto"/>
          </w:divBdr>
        </w:div>
        <w:div w:id="1897738427">
          <w:marLeft w:val="648"/>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lazutak@mason.k12.oh.us" TargetMode="External"/><Relationship Id="rId12" Type="http://schemas.openxmlformats.org/officeDocument/2006/relationships/image" Target="media/image7.wmf"/><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hyperlink" Target="http://www.reading.ecb.org" TargetMode="External"/><Relationship Id="rId20" Type="http://schemas.openxmlformats.org/officeDocument/2006/relationships/hyperlink" Target="http://www.readinglady.com" TargetMode="Externa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6.wmf"/><Relationship Id="rId5" Type="http://schemas.openxmlformats.org/officeDocument/2006/relationships/image" Target="media/image1.wmf"/><Relationship Id="rId15" Type="http://schemas.openxmlformats.org/officeDocument/2006/relationships/hyperlink" Target="http://learningpad.net" TargetMode="External"/><Relationship Id="rId10" Type="http://schemas.openxmlformats.org/officeDocument/2006/relationships/image" Target="media/image5.wmf"/><Relationship Id="rId19" Type="http://schemas.openxmlformats.org/officeDocument/2006/relationships/hyperlink" Target="http://www.reading.ecb.org"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1547</Words>
  <Characters>8818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Betsy</cp:lastModifiedBy>
  <cp:revision>2</cp:revision>
  <cp:lastPrinted>2011-07-22T01:51:00Z</cp:lastPrinted>
  <dcterms:created xsi:type="dcterms:W3CDTF">2011-09-09T23:27:00Z</dcterms:created>
  <dcterms:modified xsi:type="dcterms:W3CDTF">2011-09-09T23:27:00Z</dcterms:modified>
</cp:coreProperties>
</file>